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附件1</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神池县2021-2023年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义务教育学校布局</w:t>
      </w:r>
      <w:r>
        <w:rPr>
          <w:rFonts w:hint="eastAsia" w:ascii="方正小标宋简体" w:hAnsi="方正小标宋简体" w:eastAsia="方正小标宋简体" w:cs="方正小标宋简体"/>
          <w:sz w:val="44"/>
          <w:szCs w:val="44"/>
          <w:lang w:eastAsia="zh-CN"/>
        </w:rPr>
        <w:t>优化工作方案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为了</w:t>
      </w:r>
      <w:r>
        <w:rPr>
          <w:rFonts w:hint="eastAsia" w:ascii="仿宋" w:hAnsi="仿宋" w:eastAsia="仿宋" w:cs="仿宋"/>
          <w:sz w:val="32"/>
          <w:szCs w:val="32"/>
          <w:lang w:eastAsia="zh-CN"/>
        </w:rPr>
        <w:t>贯彻落实</w:t>
      </w:r>
      <w:r>
        <w:rPr>
          <w:rFonts w:hint="eastAsia" w:ascii="仿宋" w:hAnsi="仿宋" w:eastAsia="仿宋" w:cs="仿宋"/>
          <w:sz w:val="32"/>
          <w:szCs w:val="32"/>
        </w:rPr>
        <w:t>全国</w:t>
      </w:r>
      <w:r>
        <w:rPr>
          <w:rFonts w:hint="eastAsia" w:ascii="仿宋" w:hAnsi="仿宋" w:eastAsia="仿宋" w:cs="仿宋"/>
          <w:sz w:val="32"/>
          <w:szCs w:val="32"/>
          <w:lang w:eastAsia="zh-CN"/>
        </w:rPr>
        <w:t>教育大会</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省委、省政府，市委、市政府的决策部署和</w:t>
      </w:r>
      <w:r>
        <w:rPr>
          <w:rFonts w:hint="eastAsia" w:ascii="仿宋" w:hAnsi="仿宋" w:eastAsia="仿宋" w:cs="仿宋"/>
          <w:sz w:val="32"/>
          <w:szCs w:val="32"/>
          <w:lang w:val="en-US" w:eastAsia="zh-CN"/>
        </w:rPr>
        <w:t>《</w:t>
      </w:r>
      <w:r>
        <w:rPr>
          <w:rFonts w:hint="eastAsia" w:ascii="仿宋" w:hAnsi="仿宋" w:eastAsia="仿宋" w:cs="仿宋"/>
          <w:sz w:val="32"/>
          <w:szCs w:val="32"/>
        </w:rPr>
        <w:t>神池县人民政府关于统筹推进县域内城乡义务教育一体化改革发展整体提升义务教育办学条件和教育质量的实施意见</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神政发</w:t>
      </w:r>
      <w:r>
        <w:rPr>
          <w:rFonts w:hint="eastAsia" w:ascii="仿宋" w:hAnsi="仿宋" w:eastAsia="仿宋" w:cs="仿宋"/>
          <w:sz w:val="32"/>
          <w:szCs w:val="32"/>
        </w:rPr>
        <w:t>〔</w:t>
      </w:r>
      <w:r>
        <w:rPr>
          <w:rFonts w:hint="eastAsia" w:ascii="仿宋" w:hAnsi="仿宋" w:eastAsia="仿宋" w:cs="仿宋"/>
          <w:sz w:val="32"/>
          <w:szCs w:val="32"/>
          <w:lang w:val="en-US" w:eastAsia="zh-CN"/>
        </w:rPr>
        <w:t>2017</w:t>
      </w:r>
      <w:r>
        <w:rPr>
          <w:rFonts w:hint="eastAsia" w:ascii="仿宋" w:hAnsi="仿宋" w:eastAsia="仿宋" w:cs="仿宋"/>
          <w:sz w:val="32"/>
          <w:szCs w:val="32"/>
        </w:rPr>
        <w:t>〕</w:t>
      </w:r>
      <w:r>
        <w:rPr>
          <w:rFonts w:hint="eastAsia" w:ascii="仿宋" w:hAnsi="仿宋" w:eastAsia="仿宋" w:cs="仿宋"/>
          <w:sz w:val="32"/>
          <w:szCs w:val="32"/>
          <w:lang w:val="en-US" w:eastAsia="zh-CN"/>
        </w:rPr>
        <w:t>15号）文件精神，</w:t>
      </w:r>
      <w:r>
        <w:rPr>
          <w:rFonts w:hint="eastAsia" w:ascii="仿宋" w:hAnsi="仿宋" w:eastAsia="仿宋" w:cs="仿宋"/>
          <w:sz w:val="32"/>
          <w:szCs w:val="32"/>
        </w:rPr>
        <w:t>以办好人民满意的教育为宗旨，</w:t>
      </w:r>
      <w:r>
        <w:rPr>
          <w:rFonts w:hint="eastAsia" w:ascii="仿宋" w:hAnsi="仿宋" w:eastAsia="仿宋" w:cs="仿宋"/>
          <w:sz w:val="32"/>
          <w:szCs w:val="32"/>
          <w:lang w:eastAsia="zh-CN"/>
        </w:rPr>
        <w:t>义务教育学校布局“</w:t>
      </w:r>
      <w:r>
        <w:rPr>
          <w:rFonts w:hint="eastAsia" w:ascii="仿宋" w:hAnsi="仿宋" w:eastAsia="仿宋" w:cs="仿宋"/>
          <w:sz w:val="32"/>
          <w:szCs w:val="32"/>
          <w:lang w:val="zh-CN" w:eastAsia="zh-CN"/>
        </w:rPr>
        <w:t>坚</w:t>
      </w:r>
      <w:r>
        <w:rPr>
          <w:rFonts w:hint="eastAsia" w:ascii="仿宋" w:hAnsi="仿宋" w:eastAsia="仿宋" w:cs="仿宋"/>
          <w:sz w:val="32"/>
          <w:szCs w:val="32"/>
        </w:rPr>
        <w:t>持就近就便服从就优原则, 鼓励中学向县城集聚、小学向乡镇以上集中</w:t>
      </w:r>
      <w:r>
        <w:rPr>
          <w:rFonts w:hint="eastAsia" w:ascii="仿宋" w:hAnsi="仿宋" w:eastAsia="仿宋" w:cs="仿宋"/>
          <w:sz w:val="32"/>
          <w:szCs w:val="32"/>
          <w:lang w:eastAsia="zh-CN"/>
        </w:rPr>
        <w:t>”原则，</w:t>
      </w:r>
      <w:r>
        <w:rPr>
          <w:rFonts w:hint="eastAsia" w:ascii="仿宋" w:hAnsi="仿宋" w:eastAsia="仿宋" w:cs="仿宋"/>
          <w:sz w:val="32"/>
          <w:szCs w:val="32"/>
        </w:rPr>
        <w:t>进一步优化资源配置，</w:t>
      </w:r>
      <w:r>
        <w:rPr>
          <w:rFonts w:hint="eastAsia" w:ascii="仿宋" w:hAnsi="仿宋" w:eastAsia="仿宋" w:cs="仿宋"/>
          <w:sz w:val="32"/>
          <w:szCs w:val="32"/>
          <w:lang w:val="en-US" w:eastAsia="zh-CN"/>
        </w:rPr>
        <w:t>着力破除城乡二元结构壁垒，</w:t>
      </w:r>
      <w:r>
        <w:rPr>
          <w:rFonts w:hint="eastAsia" w:ascii="仿宋" w:hAnsi="仿宋" w:eastAsia="仿宋" w:cs="仿宋"/>
          <w:sz w:val="32"/>
          <w:szCs w:val="32"/>
        </w:rPr>
        <w:t>推进教育优质均衡，切实提高办学效益</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在科学研判全县义务教育阶段发展现状基础上，现制定如下布局优化方案。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一、基本情况和现状分析</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rPr>
        <w:t>神池县</w:t>
      </w:r>
      <w:r>
        <w:rPr>
          <w:rFonts w:hint="eastAsia" w:ascii="仿宋" w:hAnsi="仿宋" w:eastAsia="仿宋" w:cs="仿宋"/>
          <w:sz w:val="32"/>
          <w:szCs w:val="32"/>
          <w:lang w:eastAsia="zh-CN"/>
        </w:rPr>
        <w:t>是以</w:t>
      </w:r>
      <w:r>
        <w:rPr>
          <w:rFonts w:hint="eastAsia" w:ascii="仿宋" w:hAnsi="仿宋" w:eastAsia="仿宋" w:cs="仿宋"/>
          <w:sz w:val="32"/>
          <w:szCs w:val="32"/>
          <w:lang w:val="en-US" w:eastAsia="zh-CN"/>
        </w:rPr>
        <w:t>种植业、养殖业为主要支柱产业的农业县，</w:t>
      </w:r>
      <w:r>
        <w:rPr>
          <w:rFonts w:hint="eastAsia" w:ascii="仿宋" w:hAnsi="仿宋" w:eastAsia="仿宋" w:cs="仿宋"/>
          <w:sz w:val="32"/>
          <w:szCs w:val="32"/>
        </w:rPr>
        <w:t>位于晋西北黄土高原，</w:t>
      </w:r>
      <w:r>
        <w:rPr>
          <w:rFonts w:hint="eastAsia" w:ascii="仿宋" w:hAnsi="仿宋" w:eastAsia="仿宋" w:cs="仿宋"/>
          <w:sz w:val="32"/>
          <w:szCs w:val="32"/>
          <w:lang w:eastAsia="zh-CN"/>
        </w:rPr>
        <w:t>地跨东经</w:t>
      </w:r>
      <w:r>
        <w:rPr>
          <w:rFonts w:hint="eastAsia" w:ascii="仿宋" w:hAnsi="仿宋" w:eastAsia="仿宋" w:cs="仿宋"/>
          <w:sz w:val="32"/>
          <w:szCs w:val="32"/>
          <w:lang w:val="en-US" w:eastAsia="zh-CN"/>
        </w:rPr>
        <w:t>111°-112°18′，北纬38°56′-39°24′之间，</w:t>
      </w:r>
      <w:r>
        <w:rPr>
          <w:rFonts w:hint="eastAsia" w:ascii="仿宋" w:hAnsi="仿宋" w:eastAsia="仿宋" w:cs="仿宋"/>
          <w:sz w:val="32"/>
          <w:szCs w:val="32"/>
          <w:lang w:eastAsia="zh-CN"/>
        </w:rPr>
        <w:t>境内受洪涛山山脉和管涔山山脉走向控制，地势东高西低，</w:t>
      </w:r>
      <w:r>
        <w:rPr>
          <w:rFonts w:hint="eastAsia" w:ascii="仿宋" w:hAnsi="仿宋" w:eastAsia="仿宋" w:cs="仿宋"/>
          <w:sz w:val="32"/>
          <w:szCs w:val="32"/>
        </w:rPr>
        <w:t>群山绵亘，沟壑纵横，具有山地、丘陵、盆地等多种地貌，南北长约53公里，东西宽约50公里，最高海拔2545米，最低1</w:t>
      </w:r>
      <w:r>
        <w:rPr>
          <w:rFonts w:hint="eastAsia" w:ascii="仿宋" w:hAnsi="仿宋" w:eastAsia="仿宋" w:cs="仿宋"/>
          <w:sz w:val="32"/>
          <w:szCs w:val="32"/>
          <w:lang w:val="en-US" w:eastAsia="zh-CN"/>
        </w:rPr>
        <w:t>254</w:t>
      </w:r>
      <w:r>
        <w:rPr>
          <w:rFonts w:hint="eastAsia" w:ascii="仿宋" w:hAnsi="仿宋" w:eastAsia="仿宋" w:cs="仿宋"/>
          <w:sz w:val="32"/>
          <w:szCs w:val="32"/>
        </w:rPr>
        <w:t>米</w:t>
      </w:r>
      <w:r>
        <w:rPr>
          <w:rFonts w:hint="eastAsia" w:ascii="仿宋" w:hAnsi="仿宋" w:eastAsia="仿宋" w:cs="仿宋"/>
          <w:sz w:val="32"/>
          <w:szCs w:val="32"/>
          <w:lang w:eastAsia="zh-CN"/>
        </w:rPr>
        <w:t>，高差达</w:t>
      </w:r>
      <w:r>
        <w:rPr>
          <w:rFonts w:hint="eastAsia" w:ascii="仿宋" w:hAnsi="仿宋" w:eastAsia="仿宋" w:cs="仿宋"/>
          <w:sz w:val="32"/>
          <w:szCs w:val="32"/>
          <w:lang w:val="en-US" w:eastAsia="zh-CN"/>
        </w:rPr>
        <w:t>1291米，</w:t>
      </w:r>
      <w:r>
        <w:rPr>
          <w:rFonts w:hint="eastAsia" w:ascii="仿宋" w:hAnsi="仿宋" w:eastAsia="仿宋" w:cs="仿宋"/>
          <w:sz w:val="32"/>
          <w:szCs w:val="32"/>
        </w:rPr>
        <w:t>全县国土总面积1470平方公里，</w:t>
      </w:r>
      <w:r>
        <w:rPr>
          <w:rFonts w:hint="eastAsia" w:ascii="仿宋" w:hAnsi="仿宋" w:eastAsia="仿宋" w:cs="仿宋"/>
          <w:sz w:val="32"/>
          <w:szCs w:val="32"/>
          <w:lang w:val="en-US" w:eastAsia="zh-CN"/>
        </w:rPr>
        <w:t>大部分地区</w:t>
      </w:r>
      <w:r>
        <w:rPr>
          <w:rFonts w:hint="eastAsia" w:ascii="仿宋" w:hAnsi="仿宋" w:eastAsia="仿宋" w:cs="仿宋"/>
          <w:sz w:val="32"/>
          <w:szCs w:val="32"/>
        </w:rPr>
        <w:t>海拔</w:t>
      </w:r>
      <w:r>
        <w:rPr>
          <w:rFonts w:hint="eastAsia" w:ascii="仿宋" w:hAnsi="仿宋" w:eastAsia="仿宋" w:cs="仿宋"/>
          <w:sz w:val="32"/>
          <w:szCs w:val="32"/>
          <w:lang w:eastAsia="zh-CN"/>
        </w:rPr>
        <w:t>在</w:t>
      </w:r>
      <w:r>
        <w:rPr>
          <w:rFonts w:hint="eastAsia" w:ascii="仿宋" w:hAnsi="仿宋" w:eastAsia="仿宋" w:cs="仿宋"/>
          <w:sz w:val="32"/>
          <w:szCs w:val="32"/>
          <w:lang w:val="en-US" w:eastAsia="zh-CN"/>
        </w:rPr>
        <w:t>1300-1600</w:t>
      </w:r>
      <w:r>
        <w:rPr>
          <w:rFonts w:hint="eastAsia" w:ascii="仿宋" w:hAnsi="仿宋" w:eastAsia="仿宋" w:cs="仿宋"/>
          <w:sz w:val="32"/>
          <w:szCs w:val="32"/>
        </w:rPr>
        <w:t>米</w:t>
      </w:r>
      <w:r>
        <w:rPr>
          <w:rFonts w:hint="eastAsia" w:ascii="仿宋" w:hAnsi="仿宋" w:eastAsia="仿宋" w:cs="仿宋"/>
          <w:sz w:val="32"/>
          <w:szCs w:val="32"/>
          <w:lang w:eastAsia="zh-CN"/>
        </w:rPr>
        <w:t>之间，其中山地、</w:t>
      </w:r>
      <w:r>
        <w:rPr>
          <w:rFonts w:hint="eastAsia" w:ascii="仿宋" w:hAnsi="仿宋" w:eastAsia="仿宋" w:cs="仿宋"/>
          <w:sz w:val="32"/>
          <w:szCs w:val="32"/>
        </w:rPr>
        <w:t>丘陵</w:t>
      </w:r>
      <w:r>
        <w:rPr>
          <w:rFonts w:hint="eastAsia" w:ascii="仿宋" w:hAnsi="仿宋" w:eastAsia="仿宋" w:cs="仿宋"/>
          <w:sz w:val="32"/>
          <w:szCs w:val="32"/>
          <w:lang w:eastAsia="zh-CN"/>
        </w:rPr>
        <w:t>面积广阔，约占神池县总面积的</w:t>
      </w:r>
      <w:r>
        <w:rPr>
          <w:rFonts w:hint="eastAsia" w:ascii="仿宋" w:hAnsi="仿宋" w:eastAsia="仿宋" w:cs="仿宋"/>
          <w:sz w:val="32"/>
          <w:szCs w:val="32"/>
          <w:lang w:val="en-US" w:eastAsia="zh-CN"/>
        </w:rPr>
        <w:t>88%以上，神池县境域属温带大陆性季风气候。其主要特征是:冬季漫长而寒冷，春季干旱且多风，夏季温和无酷暑，秋季凉爽多连雨。年平均气温4.6</w:t>
      </w:r>
      <w:r>
        <w:rPr>
          <w:rFonts w:hint="eastAsia" w:ascii="仿宋" w:hAnsi="仿宋" w:eastAsia="仿宋" w:cs="仿宋"/>
          <w:sz w:val="32"/>
          <w:szCs w:val="32"/>
        </w:rPr>
        <w:t>℃</w:t>
      </w:r>
      <w:r>
        <w:rPr>
          <w:rFonts w:hint="eastAsia" w:ascii="仿宋" w:hAnsi="仿宋" w:eastAsia="仿宋" w:cs="仿宋"/>
          <w:sz w:val="32"/>
          <w:szCs w:val="32"/>
          <w:lang w:val="en-US" w:eastAsia="zh-CN"/>
        </w:rPr>
        <w:t>，一月最冷，平均气温-13</w:t>
      </w:r>
      <w:r>
        <w:rPr>
          <w:rFonts w:hint="eastAsia" w:ascii="仿宋" w:hAnsi="仿宋" w:eastAsia="仿宋" w:cs="仿宋"/>
          <w:sz w:val="32"/>
          <w:szCs w:val="32"/>
        </w:rPr>
        <w:t>℃</w:t>
      </w:r>
      <w:r>
        <w:rPr>
          <w:rFonts w:hint="eastAsia" w:ascii="仿宋" w:hAnsi="仿宋" w:eastAsia="仿宋" w:cs="仿宋"/>
          <w:sz w:val="32"/>
          <w:szCs w:val="32"/>
          <w:lang w:val="en-US" w:eastAsia="zh-CN"/>
        </w:rPr>
        <w:t>，七月最热，平均19</w:t>
      </w:r>
      <w:r>
        <w:rPr>
          <w:rFonts w:hint="eastAsia" w:ascii="仿宋" w:hAnsi="仿宋" w:eastAsia="仿宋" w:cs="仿宋"/>
          <w:sz w:val="32"/>
          <w:szCs w:val="32"/>
        </w:rPr>
        <w:t>℃</w:t>
      </w:r>
      <w:r>
        <w:rPr>
          <w:rFonts w:hint="eastAsia" w:ascii="仿宋" w:hAnsi="仿宋" w:eastAsia="仿宋" w:cs="仿宋"/>
          <w:sz w:val="32"/>
          <w:szCs w:val="32"/>
          <w:lang w:val="en-US" w:eastAsia="zh-CN"/>
        </w:rPr>
        <w:t>，年平均降水量为481.3毫米，年平均日照时数为2816.7小时，无霜期平均110天。境内山区（烈堡乡、八角镇、长畛乡）一到大雪封山给交通带来极大困难。神池县</w:t>
      </w:r>
      <w:r>
        <w:rPr>
          <w:rFonts w:hint="eastAsia" w:ascii="仿宋" w:hAnsi="仿宋" w:eastAsia="仿宋" w:cs="仿宋"/>
          <w:sz w:val="32"/>
          <w:szCs w:val="32"/>
        </w:rPr>
        <w:t>辖3镇</w:t>
      </w:r>
      <w:r>
        <w:rPr>
          <w:rFonts w:hint="eastAsia" w:ascii="仿宋" w:hAnsi="仿宋" w:eastAsia="仿宋" w:cs="仿宋"/>
          <w:sz w:val="32"/>
          <w:szCs w:val="32"/>
          <w:lang w:val="en-US" w:eastAsia="zh-CN"/>
        </w:rPr>
        <w:t>5</w:t>
      </w:r>
      <w:r>
        <w:rPr>
          <w:rFonts w:hint="eastAsia" w:ascii="仿宋" w:hAnsi="仿宋" w:eastAsia="仿宋" w:cs="仿宋"/>
          <w:sz w:val="32"/>
          <w:szCs w:val="32"/>
        </w:rPr>
        <w:t>乡一个</w:t>
      </w:r>
      <w:r>
        <w:rPr>
          <w:rFonts w:hint="eastAsia" w:ascii="仿宋" w:hAnsi="仿宋" w:eastAsia="仿宋" w:cs="仿宋"/>
          <w:sz w:val="32"/>
          <w:szCs w:val="32"/>
          <w:lang w:eastAsia="zh-CN"/>
        </w:rPr>
        <w:t>居民</w:t>
      </w:r>
      <w:r>
        <w:rPr>
          <w:rFonts w:hint="eastAsia" w:ascii="仿宋" w:hAnsi="仿宋" w:eastAsia="仿宋" w:cs="仿宋"/>
          <w:sz w:val="32"/>
          <w:szCs w:val="32"/>
        </w:rPr>
        <w:t>办事处，总人口10.9</w:t>
      </w:r>
      <w:r>
        <w:rPr>
          <w:rFonts w:hint="eastAsia" w:ascii="仿宋" w:hAnsi="仿宋" w:eastAsia="仿宋" w:cs="仿宋"/>
          <w:sz w:val="32"/>
          <w:szCs w:val="32"/>
          <w:lang w:val="en-US" w:eastAsia="zh-CN"/>
        </w:rPr>
        <w:t>2</w:t>
      </w:r>
      <w:r>
        <w:rPr>
          <w:rFonts w:hint="eastAsia" w:ascii="仿宋" w:hAnsi="仿宋" w:eastAsia="仿宋" w:cs="仿宋"/>
          <w:sz w:val="32"/>
          <w:szCs w:val="32"/>
        </w:rPr>
        <w:t>万，</w:t>
      </w:r>
      <w:r>
        <w:rPr>
          <w:rFonts w:hint="eastAsia" w:ascii="仿宋" w:hAnsi="仿宋" w:eastAsia="仿宋" w:cs="仿宋"/>
          <w:sz w:val="32"/>
          <w:szCs w:val="32"/>
          <w:lang w:val="en-US" w:eastAsia="zh-CN"/>
        </w:rPr>
        <w:t>其中农业人口7.9万人，农作物种植面积为49111公顷，</w:t>
      </w:r>
      <w:r>
        <w:rPr>
          <w:rFonts w:hint="eastAsia" w:ascii="仿宋" w:hAnsi="仿宋" w:eastAsia="仿宋" w:cs="仿宋"/>
          <w:sz w:val="32"/>
          <w:szCs w:val="32"/>
          <w:lang w:eastAsia="zh-CN"/>
        </w:rPr>
        <w:t>经</w:t>
      </w:r>
      <w:r>
        <w:rPr>
          <w:rFonts w:hint="eastAsia" w:ascii="仿宋" w:hAnsi="仿宋" w:eastAsia="仿宋" w:cs="仿宋"/>
          <w:sz w:val="32"/>
          <w:szCs w:val="32"/>
          <w:lang w:val="en-US" w:eastAsia="zh-CN"/>
        </w:rPr>
        <w:t>2017-2019年易地扶贫搬迁，全县现存自然村193个，其中行政村为122个，全县在籍学龄人口（3-18周岁）13614人，全年居民人均可支配收入14721元，农村常住居民人均可支配收入9154元</w:t>
      </w:r>
      <w:r>
        <w:rPr>
          <w:rFonts w:hint="eastAsia" w:ascii="仿宋" w:hAnsi="仿宋" w:eastAsia="仿宋" w:cs="仿宋"/>
          <w:sz w:val="32"/>
          <w:szCs w:val="32"/>
          <w:lang w:eastAsia="zh-CN"/>
        </w:rPr>
        <w:t>。目前共有义</w:t>
      </w:r>
      <w:r>
        <w:rPr>
          <w:rFonts w:hint="eastAsia" w:ascii="仿宋" w:hAnsi="仿宋" w:eastAsia="仿宋" w:cs="仿宋"/>
          <w:sz w:val="32"/>
          <w:szCs w:val="32"/>
        </w:rPr>
        <w:t>务教育阶段学校</w:t>
      </w:r>
      <w:r>
        <w:rPr>
          <w:rFonts w:hint="eastAsia" w:ascii="仿宋" w:hAnsi="仿宋" w:eastAsia="仿宋" w:cs="仿宋"/>
          <w:sz w:val="32"/>
          <w:szCs w:val="32"/>
          <w:lang w:val="en-US" w:eastAsia="zh-CN"/>
        </w:rPr>
        <w:t xml:space="preserve"> 36 </w:t>
      </w:r>
      <w:r>
        <w:rPr>
          <w:rFonts w:hint="eastAsia" w:ascii="仿宋" w:hAnsi="仿宋" w:eastAsia="仿宋" w:cs="仿宋"/>
          <w:sz w:val="32"/>
          <w:szCs w:val="32"/>
        </w:rPr>
        <w:t>所，</w:t>
      </w:r>
      <w:r>
        <w:rPr>
          <w:rFonts w:hint="eastAsia" w:ascii="仿宋" w:hAnsi="仿宋" w:eastAsia="仿宋" w:cs="仿宋"/>
          <w:sz w:val="32"/>
          <w:szCs w:val="32"/>
          <w:lang w:val="en-US" w:eastAsia="zh-CN"/>
        </w:rPr>
        <w:t>其中</w:t>
      </w:r>
      <w:r>
        <w:rPr>
          <w:rFonts w:hint="eastAsia" w:ascii="仿宋" w:hAnsi="仿宋" w:eastAsia="仿宋" w:cs="仿宋"/>
          <w:sz w:val="32"/>
          <w:szCs w:val="32"/>
        </w:rPr>
        <w:t>初中</w:t>
      </w:r>
      <w:r>
        <w:rPr>
          <w:rFonts w:hint="eastAsia" w:ascii="仿宋" w:hAnsi="仿宋" w:eastAsia="仿宋" w:cs="仿宋"/>
          <w:sz w:val="32"/>
          <w:szCs w:val="32"/>
          <w:lang w:eastAsia="zh-CN"/>
        </w:rPr>
        <w:t>学校</w:t>
      </w:r>
      <w:r>
        <w:rPr>
          <w:rFonts w:hint="eastAsia" w:ascii="仿宋" w:hAnsi="仿宋" w:eastAsia="仿宋" w:cs="仿宋"/>
          <w:sz w:val="32"/>
          <w:szCs w:val="32"/>
          <w:lang w:val="en-US" w:eastAsia="zh-CN"/>
        </w:rPr>
        <w:t>7</w:t>
      </w:r>
      <w:r>
        <w:rPr>
          <w:rFonts w:hint="eastAsia" w:ascii="仿宋" w:hAnsi="仿宋" w:eastAsia="仿宋" w:cs="仿宋"/>
          <w:sz w:val="32"/>
          <w:szCs w:val="32"/>
        </w:rPr>
        <w:t>所</w:t>
      </w:r>
      <w:r>
        <w:rPr>
          <w:rFonts w:hint="eastAsia" w:ascii="仿宋" w:hAnsi="仿宋" w:eastAsia="仿宋" w:cs="仿宋"/>
          <w:sz w:val="32"/>
          <w:szCs w:val="32"/>
          <w:lang w:eastAsia="zh-CN"/>
        </w:rPr>
        <w:t>（全部为寄宿制学校，含九年一贯制</w:t>
      </w:r>
      <w:r>
        <w:rPr>
          <w:rFonts w:hint="eastAsia" w:ascii="仿宋" w:hAnsi="仿宋" w:eastAsia="仿宋" w:cs="仿宋"/>
          <w:sz w:val="32"/>
          <w:szCs w:val="32"/>
          <w:lang w:val="en-US" w:eastAsia="zh-CN"/>
        </w:rPr>
        <w:t>5所</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w:t>
      </w:r>
      <w:r>
        <w:rPr>
          <w:rFonts w:hint="eastAsia" w:ascii="仿宋" w:hAnsi="仿宋" w:eastAsia="仿宋" w:cs="仿宋"/>
          <w:sz w:val="32"/>
          <w:szCs w:val="32"/>
        </w:rPr>
        <w:t>小学</w:t>
      </w:r>
      <w:r>
        <w:rPr>
          <w:rFonts w:hint="eastAsia" w:ascii="仿宋" w:hAnsi="仿宋" w:eastAsia="仿宋" w:cs="仿宋"/>
          <w:sz w:val="32"/>
          <w:szCs w:val="32"/>
          <w:lang w:val="en-US" w:eastAsia="zh-CN"/>
        </w:rPr>
        <w:t>12</w:t>
      </w:r>
      <w:r>
        <w:rPr>
          <w:rFonts w:hint="eastAsia" w:ascii="仿宋" w:hAnsi="仿宋" w:eastAsia="仿宋" w:cs="仿宋"/>
          <w:sz w:val="32"/>
          <w:szCs w:val="32"/>
        </w:rPr>
        <w:t>所</w:t>
      </w:r>
      <w:r>
        <w:rPr>
          <w:rFonts w:hint="eastAsia" w:ascii="仿宋" w:hAnsi="仿宋" w:eastAsia="仿宋" w:cs="仿宋"/>
          <w:sz w:val="32"/>
          <w:szCs w:val="32"/>
          <w:lang w:eastAsia="zh-CN"/>
        </w:rPr>
        <w:t>（其中寄宿制小学</w:t>
      </w:r>
      <w:r>
        <w:rPr>
          <w:rFonts w:hint="eastAsia" w:ascii="仿宋" w:hAnsi="仿宋" w:eastAsia="仿宋" w:cs="仿宋"/>
          <w:sz w:val="32"/>
          <w:szCs w:val="32"/>
          <w:lang w:val="en-US" w:eastAsia="zh-CN"/>
        </w:rPr>
        <w:t>9所，含</w:t>
      </w:r>
      <w:r>
        <w:rPr>
          <w:rFonts w:hint="eastAsia" w:ascii="仿宋" w:hAnsi="仿宋" w:eastAsia="仿宋" w:cs="仿宋"/>
          <w:sz w:val="32"/>
          <w:szCs w:val="32"/>
          <w:lang w:eastAsia="zh-CN"/>
        </w:rPr>
        <w:t>九年一贯制</w:t>
      </w:r>
      <w:r>
        <w:rPr>
          <w:rFonts w:hint="eastAsia" w:ascii="仿宋" w:hAnsi="仿宋" w:eastAsia="仿宋" w:cs="仿宋"/>
          <w:sz w:val="32"/>
          <w:szCs w:val="32"/>
          <w:lang w:val="en-US" w:eastAsia="zh-CN"/>
        </w:rPr>
        <w:t>5所；非寄宿制小学3所</w:t>
      </w:r>
      <w:r>
        <w:rPr>
          <w:rFonts w:hint="eastAsia" w:ascii="仿宋" w:hAnsi="仿宋" w:eastAsia="仿宋" w:cs="仿宋"/>
          <w:sz w:val="32"/>
          <w:szCs w:val="32"/>
          <w:lang w:eastAsia="zh-CN"/>
        </w:rPr>
        <w:t>）</w:t>
      </w:r>
      <w:r>
        <w:rPr>
          <w:rFonts w:hint="eastAsia" w:ascii="仿宋" w:hAnsi="仿宋" w:eastAsia="仿宋" w:cs="仿宋"/>
          <w:sz w:val="32"/>
          <w:szCs w:val="32"/>
        </w:rPr>
        <w:t>，农村</w:t>
      </w:r>
      <w:r>
        <w:rPr>
          <w:rFonts w:hint="eastAsia" w:ascii="仿宋" w:hAnsi="仿宋" w:eastAsia="仿宋" w:cs="仿宋"/>
          <w:sz w:val="32"/>
          <w:szCs w:val="32"/>
          <w:lang w:val="en-US" w:eastAsia="zh-CN"/>
        </w:rPr>
        <w:t>小学</w:t>
      </w:r>
      <w:r>
        <w:rPr>
          <w:rFonts w:hint="eastAsia" w:ascii="仿宋" w:hAnsi="仿宋" w:eastAsia="仿宋" w:cs="仿宋"/>
          <w:sz w:val="32"/>
          <w:szCs w:val="32"/>
        </w:rPr>
        <w:t>教学点</w:t>
      </w:r>
      <w:r>
        <w:rPr>
          <w:rFonts w:hint="eastAsia" w:ascii="仿宋" w:hAnsi="仿宋" w:eastAsia="仿宋" w:cs="仿宋"/>
          <w:sz w:val="32"/>
          <w:szCs w:val="32"/>
          <w:lang w:val="en-US" w:eastAsia="zh-CN"/>
        </w:rPr>
        <w:t xml:space="preserve">17 </w:t>
      </w:r>
      <w:r>
        <w:rPr>
          <w:rFonts w:hint="eastAsia" w:ascii="仿宋" w:hAnsi="仿宋" w:eastAsia="仿宋" w:cs="仿宋"/>
          <w:sz w:val="32"/>
          <w:szCs w:val="32"/>
        </w:rPr>
        <w:t>个</w:t>
      </w:r>
      <w:r>
        <w:rPr>
          <w:rFonts w:hint="eastAsia" w:ascii="仿宋" w:hAnsi="仿宋" w:eastAsia="仿宋" w:cs="仿宋"/>
          <w:sz w:val="32"/>
          <w:szCs w:val="32"/>
          <w:lang w:eastAsia="zh-CN"/>
        </w:rPr>
        <w:t>，学生</w:t>
      </w:r>
      <w:r>
        <w:rPr>
          <w:rFonts w:hint="eastAsia" w:ascii="仿宋" w:hAnsi="仿宋" w:eastAsia="仿宋" w:cs="仿宋"/>
          <w:sz w:val="32"/>
          <w:szCs w:val="32"/>
          <w:lang w:val="en-US" w:eastAsia="zh-CN"/>
        </w:rPr>
        <w:t>5740人，其中寄宿生655人，占比为11.4%。全县教职工861人，专任教师844人。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（二）</w:t>
      </w:r>
      <w:r>
        <w:rPr>
          <w:rFonts w:hint="eastAsia" w:ascii="楷体" w:hAnsi="楷体" w:eastAsia="楷体" w:cs="楷体"/>
          <w:b/>
          <w:bCs/>
          <w:sz w:val="32"/>
          <w:szCs w:val="32"/>
          <w:lang w:val="en-US" w:eastAsia="zh-CN"/>
        </w:rPr>
        <w:t>现状分析</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rPr>
        <w:t>教育工作是一项民生工程，</w:t>
      </w:r>
      <w:r>
        <w:rPr>
          <w:rFonts w:hint="eastAsia" w:ascii="仿宋" w:hAnsi="仿宋" w:eastAsia="仿宋" w:cs="仿宋"/>
          <w:sz w:val="32"/>
          <w:szCs w:val="32"/>
          <w:lang w:val="en-US" w:eastAsia="zh-CN"/>
        </w:rPr>
        <w:t>“牵一发动全身”，一所学校或一所教学点的撤并直接影响到全县经济社会发展和新农村建设工作。</w:t>
      </w:r>
      <w:r>
        <w:rPr>
          <w:rFonts w:hint="eastAsia" w:ascii="仿宋" w:hAnsi="仿宋" w:eastAsia="仿宋" w:cs="仿宋"/>
          <w:sz w:val="32"/>
          <w:szCs w:val="32"/>
          <w:lang w:eastAsia="zh-CN"/>
        </w:rPr>
        <w:t>我县</w:t>
      </w:r>
      <w:r>
        <w:rPr>
          <w:rFonts w:hint="eastAsia" w:ascii="仿宋" w:hAnsi="仿宋" w:eastAsia="仿宋" w:cs="仿宋"/>
          <w:sz w:val="32"/>
          <w:szCs w:val="32"/>
        </w:rPr>
        <w:t>坚持科教兴县、教育扶贫理念，把教育放在优先发展的战略地位，认真贯彻</w:t>
      </w:r>
      <w:r>
        <w:rPr>
          <w:rFonts w:hint="eastAsia" w:ascii="仿宋" w:hAnsi="仿宋" w:eastAsia="仿宋" w:cs="仿宋"/>
          <w:sz w:val="32"/>
          <w:szCs w:val="32"/>
          <w:lang w:eastAsia="zh-CN"/>
        </w:rPr>
        <w:t>落实</w:t>
      </w:r>
      <w:r>
        <w:rPr>
          <w:rFonts w:hint="eastAsia" w:ascii="仿宋" w:hAnsi="仿宋" w:eastAsia="仿宋" w:cs="仿宋"/>
          <w:sz w:val="32"/>
          <w:szCs w:val="32"/>
        </w:rPr>
        <w:t>《国家中长期教育改革和发展规划纲要(2010-2020年)》</w:t>
      </w:r>
      <w:r>
        <w:rPr>
          <w:rFonts w:hint="eastAsia" w:ascii="仿宋" w:hAnsi="仿宋" w:eastAsia="仿宋" w:cs="仿宋"/>
          <w:sz w:val="32"/>
          <w:szCs w:val="32"/>
          <w:lang w:eastAsia="zh-CN"/>
        </w:rPr>
        <w:t>文件精神</w:t>
      </w:r>
      <w:r>
        <w:rPr>
          <w:rFonts w:hint="eastAsia" w:ascii="仿宋" w:hAnsi="仿宋" w:eastAsia="仿宋" w:cs="仿宋"/>
          <w:sz w:val="32"/>
          <w:szCs w:val="32"/>
        </w:rPr>
        <w:t>，立足办好每一所学校，</w:t>
      </w:r>
      <w:r>
        <w:rPr>
          <w:rFonts w:hint="eastAsia" w:ascii="仿宋" w:hAnsi="仿宋" w:eastAsia="仿宋" w:cs="仿宋"/>
          <w:sz w:val="32"/>
          <w:szCs w:val="32"/>
          <w:lang w:eastAsia="zh-CN"/>
        </w:rPr>
        <w:t>统筹兼顾，</w:t>
      </w:r>
      <w:r>
        <w:rPr>
          <w:rFonts w:hint="eastAsia" w:ascii="仿宋" w:hAnsi="仿宋" w:eastAsia="仿宋" w:cs="仿宋"/>
          <w:sz w:val="32"/>
          <w:szCs w:val="32"/>
        </w:rPr>
        <w:t>优化学校布局，</w:t>
      </w:r>
      <w:r>
        <w:rPr>
          <w:rFonts w:hint="eastAsia" w:ascii="仿宋" w:hAnsi="仿宋" w:eastAsia="仿宋" w:cs="仿宋"/>
          <w:sz w:val="32"/>
          <w:szCs w:val="32"/>
          <w:lang w:eastAsia="zh-CN"/>
        </w:rPr>
        <w:t>促进教育优质均衡，努力让每个孩子享受到优质的教育资源。</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zh-CN"/>
        </w:rPr>
        <w:t>综合</w:t>
      </w:r>
      <w:r>
        <w:rPr>
          <w:rFonts w:hint="eastAsia" w:ascii="仿宋" w:hAnsi="仿宋" w:eastAsia="仿宋" w:cs="仿宋"/>
          <w:sz w:val="32"/>
          <w:szCs w:val="32"/>
          <w:lang w:eastAsia="zh-CN"/>
        </w:rPr>
        <w:t>全县</w:t>
      </w:r>
      <w:r>
        <w:rPr>
          <w:rFonts w:hint="eastAsia" w:ascii="仿宋" w:hAnsi="仿宋" w:eastAsia="仿宋" w:cs="仿宋"/>
          <w:sz w:val="32"/>
          <w:szCs w:val="32"/>
          <w:lang w:val="zh-CN"/>
        </w:rPr>
        <w:t>特殊的地理环境、社会经济发展、城镇化进程农村耕地分布现状、</w:t>
      </w:r>
      <w:r>
        <w:rPr>
          <w:rFonts w:hint="eastAsia" w:ascii="仿宋" w:hAnsi="仿宋" w:eastAsia="仿宋" w:cs="仿宋"/>
          <w:sz w:val="32"/>
          <w:szCs w:val="32"/>
        </w:rPr>
        <w:t>城乡人口流动</w:t>
      </w:r>
      <w:r>
        <w:rPr>
          <w:rFonts w:hint="eastAsia" w:ascii="仿宋" w:hAnsi="仿宋" w:eastAsia="仿宋" w:cs="仿宋"/>
          <w:sz w:val="32"/>
          <w:szCs w:val="32"/>
          <w:lang w:eastAsia="zh-CN"/>
        </w:rPr>
        <w:t>和</w:t>
      </w:r>
      <w:r>
        <w:rPr>
          <w:rFonts w:hint="eastAsia" w:ascii="仿宋" w:hAnsi="仿宋" w:eastAsia="仿宋" w:cs="仿宋"/>
          <w:sz w:val="32"/>
          <w:szCs w:val="32"/>
        </w:rPr>
        <w:t>学生家庭经济负担</w:t>
      </w:r>
      <w:r>
        <w:rPr>
          <w:rFonts w:hint="eastAsia" w:ascii="仿宋" w:hAnsi="仿宋" w:eastAsia="仿宋" w:cs="仿宋"/>
          <w:sz w:val="32"/>
          <w:szCs w:val="32"/>
          <w:lang w:val="zh-CN"/>
        </w:rPr>
        <w:t>等多种因素科学评估和分析，</w:t>
      </w:r>
      <w:r>
        <w:rPr>
          <w:rFonts w:hint="eastAsia" w:ascii="仿宋" w:hAnsi="仿宋" w:eastAsia="仿宋" w:cs="仿宋"/>
          <w:sz w:val="32"/>
          <w:szCs w:val="32"/>
          <w:lang w:eastAsia="zh-CN"/>
        </w:rPr>
        <w:t>为</w:t>
      </w:r>
      <w:r>
        <w:rPr>
          <w:rFonts w:hint="eastAsia" w:ascii="仿宋" w:hAnsi="仿宋" w:eastAsia="仿宋" w:cs="仿宋"/>
          <w:sz w:val="32"/>
          <w:szCs w:val="32"/>
        </w:rPr>
        <w:t>处理好提高教育质量和方便学生就近上学的关系,努力满足农村适龄儿童</w:t>
      </w:r>
      <w:r>
        <w:rPr>
          <w:rFonts w:hint="eastAsia" w:ascii="仿宋" w:hAnsi="仿宋" w:eastAsia="仿宋" w:cs="仿宋"/>
          <w:sz w:val="32"/>
          <w:szCs w:val="32"/>
          <w:lang w:eastAsia="zh-CN"/>
        </w:rPr>
        <w:t>少年</w:t>
      </w:r>
      <w:r>
        <w:rPr>
          <w:rFonts w:hint="eastAsia" w:ascii="仿宋" w:hAnsi="仿宋" w:eastAsia="仿宋" w:cs="仿宋"/>
          <w:sz w:val="32"/>
          <w:szCs w:val="32"/>
        </w:rPr>
        <w:t>接受良好的义务教育需求</w:t>
      </w:r>
      <w:r>
        <w:rPr>
          <w:rFonts w:hint="eastAsia" w:ascii="仿宋" w:hAnsi="仿宋" w:eastAsia="仿宋" w:cs="仿宋"/>
          <w:sz w:val="32"/>
          <w:szCs w:val="32"/>
          <w:lang w:eastAsia="zh-CN"/>
        </w:rPr>
        <w:t>和维护社会稳定</w:t>
      </w:r>
      <w:r>
        <w:rPr>
          <w:rFonts w:hint="eastAsia" w:ascii="仿宋" w:hAnsi="仿宋" w:eastAsia="仿宋" w:cs="仿宋"/>
          <w:sz w:val="32"/>
          <w:szCs w:val="32"/>
        </w:rPr>
        <w:t>。</w:t>
      </w:r>
      <w:r>
        <w:rPr>
          <w:rFonts w:hint="eastAsia" w:ascii="仿宋" w:hAnsi="仿宋" w:eastAsia="仿宋" w:cs="仿宋"/>
          <w:sz w:val="32"/>
          <w:szCs w:val="32"/>
          <w:lang w:val="zh-CN"/>
        </w:rPr>
        <w:t>农村义务教育学校布局经</w:t>
      </w:r>
      <w:r>
        <w:rPr>
          <w:rFonts w:hint="eastAsia" w:ascii="仿宋" w:hAnsi="仿宋" w:eastAsia="仿宋" w:cs="仿宋"/>
          <w:sz w:val="32"/>
          <w:szCs w:val="32"/>
          <w:lang w:val="en-US" w:eastAsia="zh-CN"/>
        </w:rPr>
        <w:t>历年</w:t>
      </w:r>
      <w:r>
        <w:rPr>
          <w:rFonts w:hint="eastAsia" w:ascii="仿宋" w:hAnsi="仿宋" w:eastAsia="仿宋" w:cs="仿宋"/>
          <w:sz w:val="32"/>
          <w:szCs w:val="32"/>
          <w:lang w:val="zh-CN"/>
        </w:rPr>
        <w:t>调整，除龙泉镇外其它乡镇仅保留</w:t>
      </w:r>
      <w:r>
        <w:rPr>
          <w:rFonts w:hint="eastAsia" w:ascii="仿宋" w:hAnsi="仿宋" w:eastAsia="仿宋" w:cs="仿宋"/>
          <w:sz w:val="32"/>
          <w:szCs w:val="32"/>
          <w:lang w:val="en-US" w:eastAsia="zh-CN"/>
        </w:rPr>
        <w:t>1所乡镇寄宿制学校（龙泉镇2所寄宿制学校），全县共保留了17个教学点，根据前瞻分析规划新建东城小学，正在建设中。目前存在问题：农村</w:t>
      </w:r>
      <w:r>
        <w:rPr>
          <w:rFonts w:hint="eastAsia" w:ascii="仿宋" w:hAnsi="仿宋" w:eastAsia="仿宋" w:cs="仿宋"/>
          <w:sz w:val="32"/>
          <w:szCs w:val="32"/>
        </w:rPr>
        <w:t>人口流动</w:t>
      </w:r>
      <w:r>
        <w:rPr>
          <w:rFonts w:hint="eastAsia" w:ascii="仿宋" w:hAnsi="仿宋" w:eastAsia="仿宋" w:cs="仿宋"/>
          <w:sz w:val="32"/>
          <w:szCs w:val="32"/>
          <w:lang w:eastAsia="zh-CN"/>
        </w:rPr>
        <w:t>大</w:t>
      </w:r>
      <w:r>
        <w:rPr>
          <w:rFonts w:hint="eastAsia" w:ascii="仿宋" w:hAnsi="仿宋" w:eastAsia="仿宋" w:cs="仿宋"/>
          <w:sz w:val="32"/>
          <w:szCs w:val="32"/>
          <w:lang w:val="en-US" w:eastAsia="zh-CN"/>
        </w:rPr>
        <w:t>，农村学校生源减少；随着易地扶贫搬迁，新型城镇化建设的加快，大量农村人口向县城迁徙，城镇学校学位和优质教育资源总量仍然不足等问题依然突出。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二、布局优化工作目标及年度工作计划</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按照“一次规划、分步实施”的步骤，</w:t>
      </w:r>
      <w:r>
        <w:rPr>
          <w:rFonts w:hint="eastAsia" w:ascii="仿宋" w:hAnsi="仿宋" w:eastAsia="仿宋" w:cs="仿宋"/>
          <w:sz w:val="32"/>
          <w:szCs w:val="32"/>
          <w:lang w:eastAsia="zh-CN"/>
        </w:rPr>
        <w:t>通过“留”、“撤”“复”“建”等措施，</w:t>
      </w:r>
      <w:r>
        <w:rPr>
          <w:rFonts w:hint="eastAsia" w:ascii="仿宋" w:hAnsi="仿宋" w:eastAsia="仿宋" w:cs="仿宋"/>
          <w:sz w:val="32"/>
          <w:szCs w:val="32"/>
        </w:rPr>
        <w:t>全县农村义务教育学校布局</w:t>
      </w:r>
      <w:r>
        <w:rPr>
          <w:rFonts w:hint="eastAsia" w:ascii="仿宋" w:hAnsi="仿宋" w:eastAsia="仿宋" w:cs="仿宋"/>
          <w:sz w:val="32"/>
          <w:szCs w:val="32"/>
          <w:lang w:eastAsia="zh-CN"/>
        </w:rPr>
        <w:t>优化工作作如下</w:t>
      </w:r>
      <w:r>
        <w:rPr>
          <w:rFonts w:hint="eastAsia" w:ascii="仿宋" w:hAnsi="仿宋" w:eastAsia="仿宋" w:cs="仿宋"/>
          <w:sz w:val="32"/>
          <w:szCs w:val="32"/>
        </w:rPr>
        <w:t>规划</w:t>
      </w:r>
      <w:r>
        <w:rPr>
          <w:rFonts w:hint="eastAsia" w:ascii="仿宋" w:hAnsi="仿宋" w:eastAsia="仿宋" w:cs="仿宋"/>
          <w:sz w:val="32"/>
          <w:szCs w:val="32"/>
          <w:lang w:eastAsia="zh-CN"/>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 w:hAnsi="仿宋" w:eastAsia="仿宋" w:cs="仿宋"/>
          <w:sz w:val="32"/>
          <w:szCs w:val="32"/>
          <w:lang w:eastAsia="zh-CN"/>
        </w:rPr>
      </w:pPr>
      <w:r>
        <w:rPr>
          <w:rFonts w:hint="eastAsia" w:ascii="楷体" w:hAnsi="楷体" w:eastAsia="楷体" w:cs="楷体"/>
          <w:b/>
          <w:bCs/>
          <w:sz w:val="32"/>
          <w:szCs w:val="32"/>
          <w:lang w:eastAsia="zh-CN"/>
        </w:rPr>
        <w:t>（一）工作目标。</w:t>
      </w:r>
      <w:r>
        <w:rPr>
          <w:rFonts w:hint="eastAsia" w:ascii="仿宋" w:hAnsi="仿宋" w:eastAsia="仿宋" w:cs="仿宋"/>
          <w:sz w:val="32"/>
          <w:szCs w:val="32"/>
          <w:lang w:eastAsia="zh-CN"/>
        </w:rPr>
        <w:t>学校布局</w:t>
      </w:r>
      <w:r>
        <w:rPr>
          <w:rFonts w:hint="eastAsia" w:ascii="仿宋" w:hAnsi="仿宋" w:eastAsia="仿宋" w:cs="仿宋"/>
          <w:sz w:val="32"/>
          <w:szCs w:val="32"/>
        </w:rPr>
        <w:t>坚持积极推进与审慎稳妥相结合原则</w:t>
      </w:r>
      <w:r>
        <w:rPr>
          <w:rFonts w:hint="eastAsia" w:ascii="仿宋" w:hAnsi="仿宋" w:eastAsia="仿宋" w:cs="仿宋"/>
          <w:sz w:val="32"/>
          <w:szCs w:val="32"/>
          <w:lang w:eastAsia="zh-CN"/>
        </w:rPr>
        <w:t>，</w:t>
      </w:r>
      <w:r>
        <w:rPr>
          <w:rFonts w:hint="eastAsia" w:ascii="仿宋" w:hAnsi="仿宋" w:eastAsia="仿宋" w:cs="仿宋"/>
          <w:sz w:val="32"/>
          <w:szCs w:val="32"/>
        </w:rPr>
        <w:t>按照有利于就近入学、有利于提高资源配置效率、有利于促进学生身心发展、有利于减轻家长负担要求，审慎稳妥、循序渐进、积极有序推进义务教育学校布局优化。</w:t>
      </w:r>
      <w:r>
        <w:rPr>
          <w:rFonts w:hint="eastAsia" w:ascii="仿宋" w:hAnsi="仿宋" w:eastAsia="仿宋" w:cs="仿宋"/>
          <w:sz w:val="32"/>
          <w:szCs w:val="32"/>
          <w:lang w:val="en-US" w:eastAsia="zh-CN"/>
        </w:rPr>
        <w:t>到2023年，全县“县城挤、农村弱”等突出问题基本得到解决，农村寄宿制学校短板基本补齐，农村义务教育学校布局更加合理，经费投入与使用制度更加健全，教育教学管理制度更加完善，城乡师资配置基本均衡，乡村教育质量明显提升，县域内城乡义务教育一体化发展目标基本实现。在原有布局基础上，科学规划，合理布点，因地制宜，分类施策，逐步撤并过渡，使全县小学布局更加合理，形成与县域经济社会发展、常住人口增长趋势和空间布局相适应的义务教育学校新布局，</w:t>
      </w:r>
      <w:r>
        <w:rPr>
          <w:rFonts w:hint="eastAsia" w:ascii="仿宋" w:hAnsi="仿宋" w:eastAsia="仿宋" w:cs="仿宋"/>
          <w:sz w:val="32"/>
          <w:szCs w:val="32"/>
        </w:rPr>
        <w:t>小学</w:t>
      </w:r>
      <w:r>
        <w:rPr>
          <w:rFonts w:hint="eastAsia" w:ascii="仿宋" w:hAnsi="仿宋" w:eastAsia="仿宋" w:cs="仿宋"/>
          <w:sz w:val="32"/>
          <w:szCs w:val="32"/>
          <w:lang w:eastAsia="zh-CN"/>
        </w:rPr>
        <w:t>学校：长畛乡长畛联校、烈堡乡烈堡联校、大严备乡大严备联校和东湖乡东湖联校到</w:t>
      </w:r>
      <w:r>
        <w:rPr>
          <w:rFonts w:hint="eastAsia" w:ascii="仿宋" w:hAnsi="仿宋" w:eastAsia="仿宋" w:cs="仿宋"/>
          <w:sz w:val="32"/>
          <w:szCs w:val="32"/>
          <w:lang w:val="en-US" w:eastAsia="zh-CN"/>
        </w:rPr>
        <w:t>2023年撤销。</w:t>
      </w:r>
      <w:r>
        <w:rPr>
          <w:rFonts w:hint="eastAsia" w:ascii="仿宋" w:hAnsi="仿宋" w:eastAsia="仿宋" w:cs="仿宋"/>
          <w:sz w:val="32"/>
          <w:szCs w:val="32"/>
          <w:lang w:eastAsia="zh-CN"/>
        </w:rPr>
        <w:t>其它乡镇仍各保留</w:t>
      </w:r>
      <w:r>
        <w:rPr>
          <w:rFonts w:hint="eastAsia" w:ascii="仿宋" w:hAnsi="仿宋" w:eastAsia="仿宋" w:cs="仿宋"/>
          <w:sz w:val="32"/>
          <w:szCs w:val="32"/>
          <w:lang w:val="en-US" w:eastAsia="zh-CN"/>
        </w:rPr>
        <w:t>1所</w:t>
      </w:r>
      <w:r>
        <w:rPr>
          <w:rFonts w:hint="eastAsia" w:ascii="仿宋" w:hAnsi="仿宋" w:eastAsia="仿宋" w:cs="仿宋"/>
          <w:sz w:val="32"/>
          <w:szCs w:val="32"/>
          <w:lang w:eastAsia="zh-CN"/>
        </w:rPr>
        <w:t>寄宿制学校，龙泉镇的实验小学和龙泉镇南关明德小学和东关小学等</w:t>
      </w:r>
      <w:r>
        <w:rPr>
          <w:rFonts w:hint="eastAsia" w:ascii="仿宋" w:hAnsi="仿宋" w:eastAsia="仿宋" w:cs="仿宋"/>
          <w:sz w:val="32"/>
          <w:szCs w:val="32"/>
          <w:lang w:val="en-US" w:eastAsia="zh-CN"/>
        </w:rPr>
        <w:t>3所非寄宿制小学仍</w:t>
      </w:r>
      <w:r>
        <w:rPr>
          <w:rFonts w:hint="eastAsia" w:ascii="仿宋" w:hAnsi="仿宋" w:eastAsia="仿宋" w:cs="仿宋"/>
          <w:sz w:val="32"/>
          <w:szCs w:val="32"/>
          <w:lang w:eastAsia="zh-CN"/>
        </w:rPr>
        <w:t>继续保留，龙泉镇</w:t>
      </w:r>
      <w:r>
        <w:rPr>
          <w:rFonts w:hint="eastAsia" w:ascii="仿宋" w:hAnsi="仿宋" w:eastAsia="仿宋" w:cs="仿宋"/>
          <w:sz w:val="32"/>
          <w:szCs w:val="32"/>
          <w:lang w:val="en-US" w:eastAsia="zh-CN"/>
        </w:rPr>
        <w:t>2021年9月启用神池县东城小学（2轨制小学，新增540个学位）</w:t>
      </w:r>
      <w:r>
        <w:rPr>
          <w:rFonts w:hint="eastAsia" w:ascii="仿宋" w:hAnsi="仿宋" w:eastAsia="仿宋" w:cs="仿宋"/>
          <w:sz w:val="32"/>
          <w:szCs w:val="32"/>
          <w:lang w:eastAsia="zh-CN"/>
        </w:rPr>
        <w:t>；关于初中学校</w:t>
      </w:r>
      <w:r>
        <w:rPr>
          <w:rFonts w:hint="eastAsia" w:ascii="仿宋" w:hAnsi="仿宋" w:eastAsia="仿宋" w:cs="仿宋"/>
          <w:sz w:val="32"/>
          <w:szCs w:val="32"/>
        </w:rPr>
        <w:t>依据社会经济发展、人口数量变化等要素进行</w:t>
      </w:r>
      <w:r>
        <w:rPr>
          <w:rFonts w:hint="eastAsia" w:ascii="仿宋" w:hAnsi="仿宋" w:eastAsia="仿宋" w:cs="仿宋"/>
          <w:sz w:val="32"/>
          <w:szCs w:val="32"/>
          <w:lang w:eastAsia="zh-CN"/>
        </w:rPr>
        <w:t>前瞻规划，</w:t>
      </w:r>
      <w:r>
        <w:rPr>
          <w:rFonts w:hint="eastAsia" w:ascii="仿宋" w:hAnsi="仿宋" w:eastAsia="仿宋" w:cs="仿宋"/>
          <w:sz w:val="32"/>
          <w:szCs w:val="32"/>
          <w:lang w:val="en-US" w:eastAsia="zh-CN"/>
        </w:rPr>
        <w:t>5所乡镇九年一贯制学校初中部逐步撤销，完全初中学校</w:t>
      </w:r>
      <w:r>
        <w:rPr>
          <w:rFonts w:hint="eastAsia" w:ascii="仿宋" w:hAnsi="仿宋" w:eastAsia="仿宋" w:cs="仿宋"/>
          <w:sz w:val="32"/>
          <w:szCs w:val="32"/>
          <w:lang w:eastAsia="zh-CN"/>
        </w:rPr>
        <w:t>仍保留神池县第二中学、神池县第三中学。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（二）年度工作计划</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2021年度：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1.2021年9月撤销贺职乡贺职联校和虎北乡虎北联校2所九年一贯制学校初中部。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2.2021年9月启用新建的神池县东城小学。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2022年度：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2022年9月撤销义井镇义井联校和八角镇八角联校2所九年一贯制学校初中部。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2023年度：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1.2023年9月撤销太平庄联校九年一贯制学校初中部。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2.2023年9月撤销神池县</w:t>
      </w:r>
      <w:r>
        <w:rPr>
          <w:rFonts w:hint="eastAsia" w:ascii="仿宋" w:hAnsi="仿宋" w:eastAsia="仿宋" w:cs="仿宋"/>
          <w:sz w:val="32"/>
          <w:szCs w:val="32"/>
          <w:lang w:eastAsia="zh-CN"/>
        </w:rPr>
        <w:t>长畛乡长畛联校、烈堡乡烈堡联校、大严备乡大严备联校和东湖乡东湖联校。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黑体" w:hAnsi="黑体" w:eastAsia="黑体" w:cs="黑体"/>
          <w:sz w:val="32"/>
          <w:szCs w:val="32"/>
          <w:lang w:val="en-US" w:eastAsia="zh-CN"/>
        </w:rPr>
        <w:t xml:space="preserve"> 三、</w:t>
      </w:r>
      <w:r>
        <w:rPr>
          <w:rFonts w:hint="eastAsia" w:ascii="黑体" w:hAnsi="黑体" w:eastAsia="黑体" w:cs="黑体"/>
          <w:sz w:val="32"/>
          <w:szCs w:val="32"/>
          <w:lang w:eastAsia="zh-CN"/>
        </w:rPr>
        <w:t>具体任务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（一）县城义务教育学校建设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随着城镇化的发展，县城人口逐年增加，尤其在龙泉镇府东街，居民楼的开发建设增加了学校的压力。2019年规划新建东城小学，目前在建中，预于2021年9月投入使用。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（二）乡镇寄宿制学校建设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按照“布局科学、服务扶贫、管理规范、内涵发展、特色鲜明”的总体发展思路，的发展思路，全面贯彻落实《山西省教育厅关于打赢脱贫攻坚战进一步做好农村义务教育有关工作的通知》（晋教基〔2019〕3号）（以下简称《通知》）文件精神，不断优化乡镇寄宿制学校规划，统筹考虑区域性质、地理状况、人口流动、经济发展等多种因素，形成布局合理，统筹兼顾全县实际，进一步</w:t>
      </w:r>
      <w:r>
        <w:rPr>
          <w:rFonts w:hint="eastAsia" w:ascii="仿宋" w:hAnsi="仿宋" w:eastAsia="仿宋" w:cs="仿宋"/>
          <w:sz w:val="32"/>
          <w:szCs w:val="32"/>
        </w:rPr>
        <w:t>改善</w:t>
      </w:r>
      <w:r>
        <w:rPr>
          <w:rFonts w:hint="eastAsia" w:ascii="仿宋" w:hAnsi="仿宋" w:eastAsia="仿宋" w:cs="仿宋"/>
          <w:sz w:val="32"/>
          <w:szCs w:val="32"/>
          <w:lang w:val="en-US" w:eastAsia="zh-CN"/>
        </w:rPr>
        <w:t>寄宿制学校</w:t>
      </w:r>
      <w:r>
        <w:rPr>
          <w:rFonts w:hint="eastAsia" w:ascii="仿宋" w:hAnsi="仿宋" w:eastAsia="仿宋" w:cs="仿宋"/>
          <w:sz w:val="32"/>
          <w:szCs w:val="32"/>
        </w:rPr>
        <w:t>办学条件</w:t>
      </w:r>
      <w:r>
        <w:rPr>
          <w:rFonts w:hint="eastAsia" w:ascii="仿宋" w:hAnsi="仿宋" w:eastAsia="仿宋" w:cs="仿宋"/>
          <w:sz w:val="32"/>
          <w:szCs w:val="32"/>
          <w:lang w:eastAsia="zh-CN"/>
        </w:rPr>
        <w:t>，推进农村</w:t>
      </w:r>
      <w:r>
        <w:rPr>
          <w:rFonts w:hint="eastAsia" w:ascii="仿宋" w:hAnsi="仿宋" w:eastAsia="仿宋" w:cs="仿宋"/>
          <w:sz w:val="32"/>
          <w:szCs w:val="32"/>
        </w:rPr>
        <w:t>寄宿制学校</w:t>
      </w:r>
      <w:r>
        <w:rPr>
          <w:rFonts w:hint="eastAsia" w:ascii="仿宋" w:hAnsi="仿宋" w:eastAsia="仿宋" w:cs="仿宋"/>
          <w:sz w:val="32"/>
          <w:szCs w:val="32"/>
          <w:lang w:eastAsia="zh-CN"/>
        </w:rPr>
        <w:t>基础设施建设和教学装备配备,进一步加大经费投入力度，提高寄宿制学校运转保障能力，补齐学校办学条件短板。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（三）打造优质、品牌农村寄宿制学校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我县本着“以人为本，全面发展”的办学理念，加强学校内涵建设，走内涵发展之路，关注学生的整体素质，促进学生、教师、学校健康和谐发展，全面推进素质教育，推进特色学校建设工作。乡镇联校</w:t>
      </w:r>
      <w:r>
        <w:rPr>
          <w:rFonts w:hint="eastAsia" w:ascii="仿宋" w:hAnsi="仿宋" w:eastAsia="仿宋" w:cs="仿宋"/>
          <w:sz w:val="32"/>
          <w:szCs w:val="32"/>
        </w:rPr>
        <w:t>以“乡村少年宫”为平台，组织经典诵读、油画、科技拼装、纸艺等</w:t>
      </w:r>
      <w:r>
        <w:rPr>
          <w:rFonts w:hint="eastAsia" w:ascii="仿宋" w:hAnsi="仿宋" w:eastAsia="仿宋" w:cs="仿宋"/>
          <w:sz w:val="32"/>
          <w:szCs w:val="32"/>
          <w:lang w:eastAsia="zh-CN"/>
        </w:rPr>
        <w:t>等不同的</w:t>
      </w:r>
      <w:r>
        <w:rPr>
          <w:rFonts w:hint="eastAsia" w:ascii="仿宋" w:hAnsi="仿宋" w:eastAsia="仿宋" w:cs="仿宋"/>
          <w:sz w:val="32"/>
          <w:szCs w:val="32"/>
        </w:rPr>
        <w:t>兴趣活动，全面推进“素质教育”，为乡村孩子搭建了放飞梦想的舞台。</w:t>
      </w:r>
      <w:r>
        <w:rPr>
          <w:rFonts w:hint="eastAsia" w:ascii="仿宋" w:hAnsi="仿宋" w:eastAsia="仿宋" w:cs="仿宋"/>
          <w:sz w:val="32"/>
          <w:szCs w:val="32"/>
          <w:lang w:val="en-US" w:eastAsia="zh-CN"/>
        </w:rPr>
        <w:t>实现农村寄宿学校教育教学质量的再发展和再提升。</w:t>
      </w:r>
      <w:r>
        <w:rPr>
          <w:rFonts w:hint="eastAsia" w:ascii="仿宋" w:hAnsi="仿宋" w:eastAsia="仿宋" w:cs="仿宋"/>
          <w:sz w:val="32"/>
          <w:szCs w:val="32"/>
          <w:lang w:eastAsia="zh-CN"/>
        </w:rPr>
        <w:t>同时各学校注重校园人文环境建设，利用板报、橱窗、走廊、墙壁、雕塑、地面、建筑物及树木花卉等一切可以利用的媒介，形成了“一校一特色”的校园文化建设“景观”。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（四）教师队伍建设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加强师德师风建设，严格落实师德禁行规定。对师德失范教师不得评优、评先、职称评聘中一票否决。选树了一批师德建设先进典型，展现队伍形象和精神风貌。</w:t>
      </w:r>
      <w:r>
        <w:rPr>
          <w:rFonts w:hint="eastAsia" w:ascii="仿宋" w:hAnsi="仿宋" w:eastAsia="仿宋" w:cs="仿宋"/>
          <w:sz w:val="32"/>
          <w:szCs w:val="32"/>
          <w:lang w:eastAsia="zh-CN"/>
        </w:rPr>
        <w:t>每</w:t>
      </w:r>
      <w:r>
        <w:rPr>
          <w:rFonts w:hint="eastAsia" w:ascii="仿宋" w:hAnsi="仿宋" w:eastAsia="仿宋" w:cs="仿宋"/>
          <w:sz w:val="32"/>
          <w:szCs w:val="32"/>
        </w:rPr>
        <w:t>年评选出优秀班主任政府奖励</w:t>
      </w:r>
      <w:r>
        <w:rPr>
          <w:rFonts w:hint="eastAsia" w:ascii="仿宋" w:hAnsi="仿宋" w:eastAsia="仿宋" w:cs="仿宋"/>
          <w:sz w:val="32"/>
          <w:szCs w:val="32"/>
          <w:lang w:eastAsia="zh-CN"/>
        </w:rPr>
        <w:t>，而且奖励金额逐年增加</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）加强教师专业培训，义务教育学校教师全员参加以</w:t>
      </w:r>
      <w:r>
        <w:rPr>
          <w:rFonts w:hint="eastAsia" w:ascii="仿宋" w:hAnsi="仿宋" w:eastAsia="仿宋" w:cs="仿宋"/>
          <w:sz w:val="32"/>
          <w:szCs w:val="32"/>
        </w:rPr>
        <w:t>“国培计划”</w:t>
      </w:r>
      <w:r>
        <w:rPr>
          <w:rFonts w:hint="eastAsia" w:ascii="仿宋" w:hAnsi="仿宋" w:eastAsia="仿宋" w:cs="仿宋"/>
          <w:sz w:val="32"/>
          <w:szCs w:val="32"/>
          <w:lang w:eastAsia="zh-CN"/>
        </w:rPr>
        <w:t>培训，</w:t>
      </w:r>
      <w:r>
        <w:rPr>
          <w:rFonts w:hint="eastAsia" w:ascii="仿宋" w:hAnsi="仿宋" w:eastAsia="仿宋" w:cs="仿宋"/>
          <w:sz w:val="32"/>
          <w:szCs w:val="32"/>
        </w:rPr>
        <w:t>采取外出培训、网络培训、校本教研等方式</w:t>
      </w:r>
      <w:r>
        <w:rPr>
          <w:rFonts w:hint="eastAsia" w:ascii="仿宋" w:hAnsi="仿宋" w:eastAsia="仿宋" w:cs="仿宋"/>
          <w:sz w:val="32"/>
          <w:szCs w:val="32"/>
          <w:lang w:eastAsia="zh-CN"/>
        </w:rPr>
        <w:t>进行</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）以“县管校聘”改革为抓手，</w:t>
      </w:r>
      <w:r>
        <w:rPr>
          <w:rFonts w:hint="eastAsia" w:ascii="仿宋" w:hAnsi="仿宋" w:eastAsia="仿宋" w:cs="仿宋"/>
          <w:sz w:val="32"/>
          <w:szCs w:val="32"/>
        </w:rPr>
        <w:t>实行教职工编制城乡、区域统筹和动态管理，盘活编制存量，提高使用效益</w:t>
      </w:r>
      <w:r>
        <w:rPr>
          <w:rFonts w:hint="eastAsia" w:ascii="仿宋" w:hAnsi="仿宋" w:eastAsia="仿宋" w:cs="仿宋"/>
          <w:sz w:val="32"/>
          <w:szCs w:val="32"/>
          <w:lang w:eastAsia="zh-CN"/>
        </w:rPr>
        <w:t>。</w:t>
      </w:r>
      <w:r>
        <w:rPr>
          <w:rFonts w:hint="eastAsia" w:ascii="仿宋" w:hAnsi="仿宋" w:eastAsia="仿宋" w:cs="仿宋"/>
          <w:sz w:val="32"/>
          <w:szCs w:val="32"/>
        </w:rPr>
        <w:t>通过择优</w:t>
      </w:r>
      <w:r>
        <w:rPr>
          <w:rFonts w:hint="eastAsia" w:ascii="仿宋" w:hAnsi="仿宋" w:eastAsia="仿宋" w:cs="仿宋"/>
          <w:sz w:val="32"/>
          <w:szCs w:val="32"/>
          <w:lang w:eastAsia="zh-CN"/>
        </w:rPr>
        <w:t>录用和</w:t>
      </w:r>
      <w:r>
        <w:rPr>
          <w:rFonts w:hint="eastAsia" w:ascii="仿宋" w:hAnsi="仿宋" w:eastAsia="仿宋" w:cs="仿宋"/>
          <w:sz w:val="32"/>
          <w:szCs w:val="32"/>
        </w:rPr>
        <w:t>公开招聘的方式</w:t>
      </w:r>
      <w:r>
        <w:rPr>
          <w:rFonts w:hint="eastAsia" w:ascii="仿宋" w:hAnsi="仿宋" w:eastAsia="仿宋" w:cs="仿宋"/>
          <w:sz w:val="32"/>
          <w:szCs w:val="32"/>
          <w:lang w:eastAsia="zh-CN"/>
        </w:rPr>
        <w:t>，合理配置</w:t>
      </w:r>
      <w:r>
        <w:rPr>
          <w:rFonts w:hint="eastAsia" w:ascii="仿宋" w:hAnsi="仿宋" w:eastAsia="仿宋" w:cs="仿宋"/>
          <w:sz w:val="32"/>
          <w:szCs w:val="32"/>
        </w:rPr>
        <w:t>教师资源,</w:t>
      </w:r>
      <w:r>
        <w:rPr>
          <w:rFonts w:hint="eastAsia" w:ascii="仿宋" w:hAnsi="仿宋" w:eastAsia="仿宋" w:cs="仿宋"/>
          <w:sz w:val="32"/>
          <w:szCs w:val="32"/>
          <w:lang w:eastAsia="zh-CN"/>
        </w:rPr>
        <w:t>进一步加强教师队伍建设工作，充分调动教师爱岗敬业的积极性，“县管校聘”于</w:t>
      </w:r>
      <w:r>
        <w:rPr>
          <w:rFonts w:hint="eastAsia" w:ascii="仿宋" w:hAnsi="仿宋" w:eastAsia="仿宋" w:cs="仿宋"/>
          <w:sz w:val="32"/>
          <w:szCs w:val="32"/>
          <w:lang w:val="en-US" w:eastAsia="zh-CN"/>
        </w:rPr>
        <w:t>2020年12底结束；同时实行</w:t>
      </w:r>
      <w:r>
        <w:rPr>
          <w:rFonts w:hint="eastAsia" w:ascii="仿宋" w:hAnsi="仿宋" w:eastAsia="仿宋" w:cs="仿宋"/>
          <w:sz w:val="32"/>
          <w:szCs w:val="32"/>
          <w:lang w:eastAsia="zh-CN"/>
        </w:rPr>
        <w:t>中小学校长职级制改革预于</w:t>
      </w:r>
      <w:r>
        <w:rPr>
          <w:rFonts w:hint="eastAsia" w:ascii="仿宋" w:hAnsi="仿宋" w:eastAsia="仿宋" w:cs="仿宋"/>
          <w:sz w:val="32"/>
          <w:szCs w:val="32"/>
          <w:lang w:val="en-US" w:eastAsia="zh-CN"/>
        </w:rPr>
        <w:t>2022年12底结束。</w:t>
      </w:r>
      <w:r>
        <w:rPr>
          <w:rFonts w:hint="eastAsia" w:ascii="仿宋" w:hAnsi="仿宋" w:eastAsia="仿宋" w:cs="仿宋"/>
          <w:sz w:val="32"/>
          <w:szCs w:val="32"/>
          <w:lang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（五）教育教学质量提高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加大城乡教师培训力度，教师职称评聘进一步向农村学校教师倾斜，保障乡村教师和经济困难教师待遇，推动义务教育一体化</w:t>
      </w:r>
      <w:r>
        <w:rPr>
          <w:rFonts w:hint="eastAsia" w:ascii="仿宋" w:hAnsi="仿宋" w:eastAsia="仿宋" w:cs="仿宋"/>
          <w:sz w:val="32"/>
          <w:szCs w:val="32"/>
          <w:lang w:eastAsia="zh-CN"/>
        </w:rPr>
        <w:t>改革工作</w:t>
      </w:r>
      <w:r>
        <w:rPr>
          <w:rFonts w:hint="eastAsia" w:ascii="仿宋" w:hAnsi="仿宋" w:eastAsia="仿宋" w:cs="仿宋"/>
          <w:sz w:val="32"/>
          <w:szCs w:val="32"/>
        </w:rPr>
        <w:t>，</w:t>
      </w:r>
      <w:r>
        <w:rPr>
          <w:rFonts w:hint="eastAsia" w:ascii="仿宋" w:hAnsi="仿宋" w:eastAsia="仿宋" w:cs="仿宋"/>
          <w:sz w:val="32"/>
          <w:szCs w:val="32"/>
          <w:lang w:eastAsia="zh-CN"/>
        </w:rPr>
        <w:t>同时</w:t>
      </w:r>
      <w:r>
        <w:rPr>
          <w:rFonts w:hint="eastAsia" w:ascii="仿宋" w:hAnsi="仿宋" w:eastAsia="仿宋" w:cs="仿宋"/>
          <w:sz w:val="32"/>
          <w:szCs w:val="32"/>
        </w:rPr>
        <w:t>推进</w:t>
      </w:r>
      <w:r>
        <w:rPr>
          <w:rFonts w:hint="eastAsia" w:ascii="仿宋" w:hAnsi="仿宋" w:eastAsia="仿宋" w:cs="仿宋"/>
          <w:sz w:val="32"/>
          <w:szCs w:val="32"/>
          <w:lang w:eastAsia="zh-CN"/>
        </w:rPr>
        <w:t>义务教育</w:t>
      </w:r>
      <w:r>
        <w:rPr>
          <w:rFonts w:hint="eastAsia" w:ascii="仿宋" w:hAnsi="仿宋" w:eastAsia="仿宋" w:cs="仿宋"/>
          <w:sz w:val="32"/>
          <w:szCs w:val="32"/>
        </w:rPr>
        <w:t>城乡一体化“联片”办学模式</w:t>
      </w:r>
      <w:r>
        <w:rPr>
          <w:rFonts w:hint="eastAsia" w:ascii="仿宋" w:hAnsi="仿宋" w:eastAsia="仿宋" w:cs="仿宋"/>
          <w:sz w:val="32"/>
          <w:szCs w:val="32"/>
          <w:lang w:eastAsia="zh-CN"/>
        </w:rPr>
        <w:t>改革</w:t>
      </w:r>
      <w:r>
        <w:rPr>
          <w:rFonts w:hint="eastAsia" w:ascii="仿宋" w:hAnsi="仿宋" w:eastAsia="仿宋" w:cs="仿宋"/>
          <w:sz w:val="32"/>
          <w:szCs w:val="32"/>
        </w:rPr>
        <w:t>，实施优质带动，促进优势互补，整体提升义务教育发展水平。</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（六）依法规范处置撤并后教育资源</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依法规范学校撤并后原有校舍校产的再利用工作，是推进县域内城乡义务教育一体化改革发展的重要内容，也是整合、优化教育资源，盘活校资校产，保障国有资产不流失的有效途径。教育科技局将认真贯彻落实《神池县人民政府关于农村小规模学校和教学点布局优化后闲置教育资源再利用工作实施方案》（</w:t>
      </w:r>
      <w:r>
        <w:rPr>
          <w:rFonts w:hint="eastAsia" w:ascii="仿宋" w:hAnsi="仿宋" w:eastAsia="仿宋" w:cs="仿宋"/>
          <w:sz w:val="32"/>
          <w:szCs w:val="32"/>
          <w:lang w:eastAsia="zh-CN"/>
        </w:rPr>
        <w:t>神政函</w:t>
      </w:r>
      <w:r>
        <w:rPr>
          <w:rFonts w:hint="eastAsia" w:ascii="仿宋" w:hAnsi="仿宋" w:eastAsia="仿宋" w:cs="仿宋"/>
          <w:sz w:val="32"/>
          <w:szCs w:val="32"/>
        </w:rPr>
        <w:t>〔</w:t>
      </w:r>
      <w:r>
        <w:rPr>
          <w:rFonts w:hint="eastAsia" w:ascii="仿宋" w:hAnsi="仿宋" w:eastAsia="仿宋" w:cs="仿宋"/>
          <w:sz w:val="32"/>
          <w:szCs w:val="32"/>
          <w:lang w:val="en-US" w:eastAsia="zh-CN"/>
        </w:rPr>
        <w:t>2017</w:t>
      </w:r>
      <w:r>
        <w:rPr>
          <w:rFonts w:hint="eastAsia" w:ascii="仿宋" w:hAnsi="仿宋" w:eastAsia="仿宋" w:cs="仿宋"/>
          <w:sz w:val="32"/>
          <w:szCs w:val="32"/>
        </w:rPr>
        <w:t>〕</w:t>
      </w:r>
      <w:r>
        <w:rPr>
          <w:rFonts w:hint="eastAsia" w:ascii="仿宋" w:hAnsi="仿宋" w:eastAsia="仿宋" w:cs="仿宋"/>
          <w:sz w:val="32"/>
          <w:szCs w:val="32"/>
          <w:lang w:val="en-US" w:eastAsia="zh-CN"/>
        </w:rPr>
        <w:t>55号）文件，通过统一规划，依法依规合理有序分流师生，妥善处置校产校舍，既满足学生就学需求，又节约了资源，切实依法依规保障处置好撤并后教育资源的再利用工作。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（七）开展布局优化专项督查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为确保我县义务教育学校布局优化方案各项任务、目标的落地、落细，</w:t>
      </w:r>
      <w:r>
        <w:rPr>
          <w:rFonts w:hint="eastAsia" w:ascii="仿宋" w:hAnsi="仿宋" w:eastAsia="仿宋" w:cs="仿宋"/>
          <w:sz w:val="32"/>
          <w:szCs w:val="32"/>
          <w:lang w:eastAsia="zh-CN"/>
        </w:rPr>
        <w:t>教育</w:t>
      </w:r>
      <w:r>
        <w:rPr>
          <w:rFonts w:hint="eastAsia" w:ascii="仿宋" w:hAnsi="仿宋" w:eastAsia="仿宋" w:cs="仿宋"/>
          <w:sz w:val="32"/>
          <w:szCs w:val="32"/>
        </w:rPr>
        <w:t>督导部门</w:t>
      </w:r>
      <w:r>
        <w:rPr>
          <w:rFonts w:hint="eastAsia" w:ascii="仿宋" w:hAnsi="仿宋" w:eastAsia="仿宋" w:cs="仿宋"/>
          <w:sz w:val="32"/>
          <w:szCs w:val="32"/>
          <w:lang w:val="en-US" w:eastAsia="zh-CN"/>
        </w:rPr>
        <w:t>开展定期、不定期的专项督查，</w:t>
      </w:r>
      <w:r>
        <w:rPr>
          <w:rFonts w:hint="eastAsia" w:ascii="仿宋" w:hAnsi="仿宋" w:eastAsia="仿宋" w:cs="仿宋"/>
          <w:sz w:val="32"/>
          <w:szCs w:val="32"/>
        </w:rPr>
        <w:t>定期向人民代表大会或其常务委员会报告义务教育工作情况。</w:t>
      </w:r>
      <w:r>
        <w:rPr>
          <w:rFonts w:hint="eastAsia" w:ascii="仿宋" w:hAnsi="仿宋" w:eastAsia="仿宋" w:cs="仿宋"/>
          <w:sz w:val="32"/>
          <w:szCs w:val="32"/>
          <w:lang w:eastAsia="zh-CN"/>
        </w:rPr>
        <w:t>进一步</w:t>
      </w:r>
      <w:r>
        <w:rPr>
          <w:rFonts w:hint="eastAsia" w:ascii="仿宋" w:hAnsi="仿宋" w:eastAsia="仿宋" w:cs="仿宋"/>
          <w:sz w:val="32"/>
          <w:szCs w:val="32"/>
        </w:rPr>
        <w:t>完善督导检查结果公告制度和限期整改制度，强化督导结果运用，对因工作落实不到位，造成不良社会影响的部门和有关责任人，实行严肃问责。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四、保障措施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lang w:eastAsia="zh-CN"/>
        </w:rPr>
        <w:t>（一）</w:t>
      </w:r>
      <w:r>
        <w:rPr>
          <w:rFonts w:hint="eastAsia" w:ascii="楷体" w:hAnsi="楷体" w:eastAsia="楷体" w:cs="楷体"/>
          <w:b/>
          <w:bCs/>
          <w:sz w:val="32"/>
          <w:szCs w:val="32"/>
        </w:rPr>
        <w:t>强化政府责任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进一步加强新形势下党对城乡义务教育一体化改革发展工作的领导，保障适龄儿童少年就近入学是《义务教育法》和《山西省义务教育条例》的规定，全县农村义务教育学校布局的总体规划</w:t>
      </w:r>
      <w:r>
        <w:rPr>
          <w:rFonts w:hint="eastAsia" w:ascii="仿宋" w:hAnsi="仿宋" w:eastAsia="仿宋" w:cs="仿宋"/>
          <w:sz w:val="32"/>
          <w:szCs w:val="32"/>
          <w:lang w:eastAsia="zh-CN"/>
        </w:rPr>
        <w:t>制订</w:t>
      </w:r>
      <w:r>
        <w:rPr>
          <w:rFonts w:hint="eastAsia" w:ascii="仿宋" w:hAnsi="仿宋" w:eastAsia="仿宋" w:cs="仿宋"/>
          <w:sz w:val="32"/>
          <w:szCs w:val="32"/>
        </w:rPr>
        <w:t>工作是县委、县政府的法定责任。各有关部门在各自的职责范围内负责农村义务教育学校布局</w:t>
      </w:r>
      <w:r>
        <w:rPr>
          <w:rFonts w:hint="eastAsia" w:ascii="仿宋" w:hAnsi="仿宋" w:eastAsia="仿宋" w:cs="仿宋"/>
          <w:sz w:val="32"/>
          <w:szCs w:val="32"/>
          <w:lang w:eastAsia="zh-CN"/>
        </w:rPr>
        <w:t>优化</w:t>
      </w:r>
      <w:r>
        <w:rPr>
          <w:rFonts w:hint="eastAsia" w:ascii="仿宋" w:hAnsi="仿宋" w:eastAsia="仿宋" w:cs="仿宋"/>
          <w:sz w:val="32"/>
          <w:szCs w:val="32"/>
        </w:rPr>
        <w:t>的具体工作</w:t>
      </w:r>
      <w:r>
        <w:rPr>
          <w:rFonts w:hint="eastAsia" w:ascii="仿宋" w:hAnsi="仿宋" w:eastAsia="仿宋" w:cs="仿宋"/>
          <w:sz w:val="32"/>
          <w:szCs w:val="32"/>
          <w:lang w:eastAsia="zh-CN"/>
        </w:rPr>
        <w:t>。要</w:t>
      </w:r>
      <w:r>
        <w:rPr>
          <w:rFonts w:hint="eastAsia" w:ascii="仿宋" w:hAnsi="仿宋" w:eastAsia="仿宋" w:cs="仿宋"/>
          <w:sz w:val="32"/>
          <w:szCs w:val="32"/>
        </w:rPr>
        <w:t>切实</w:t>
      </w:r>
      <w:r>
        <w:rPr>
          <w:rFonts w:hint="eastAsia" w:ascii="仿宋" w:hAnsi="仿宋" w:eastAsia="仿宋" w:cs="仿宋"/>
          <w:sz w:val="32"/>
          <w:szCs w:val="32"/>
          <w:lang w:eastAsia="zh-CN"/>
        </w:rPr>
        <w:t>加强</w:t>
      </w:r>
      <w:r>
        <w:rPr>
          <w:rFonts w:hint="eastAsia" w:ascii="仿宋" w:hAnsi="仿宋" w:eastAsia="仿宋" w:cs="仿宋"/>
          <w:sz w:val="32"/>
          <w:szCs w:val="32"/>
        </w:rPr>
        <w:t>思想政治工作，充分发挥党组织的战斗堡垒作用和党员</w:t>
      </w:r>
      <w:r>
        <w:rPr>
          <w:rFonts w:hint="eastAsia" w:ascii="仿宋" w:hAnsi="仿宋" w:eastAsia="仿宋" w:cs="仿宋"/>
          <w:sz w:val="32"/>
          <w:szCs w:val="32"/>
          <w:lang w:eastAsia="zh-CN"/>
        </w:rPr>
        <w:t>干部</w:t>
      </w:r>
      <w:r>
        <w:rPr>
          <w:rFonts w:hint="eastAsia" w:ascii="仿宋" w:hAnsi="仿宋" w:eastAsia="仿宋" w:cs="仿宋"/>
          <w:sz w:val="32"/>
          <w:szCs w:val="32"/>
        </w:rPr>
        <w:t>的先锋模范作用。要落实政府责任，健全部门协调机制，确保</w:t>
      </w:r>
      <w:r>
        <w:rPr>
          <w:rFonts w:hint="eastAsia" w:ascii="仿宋" w:hAnsi="仿宋" w:eastAsia="仿宋" w:cs="仿宋"/>
          <w:sz w:val="32"/>
          <w:szCs w:val="32"/>
          <w:lang w:eastAsia="zh-CN"/>
        </w:rPr>
        <w:t>学校</w:t>
      </w:r>
      <w:r>
        <w:rPr>
          <w:rFonts w:hint="eastAsia" w:ascii="仿宋" w:hAnsi="仿宋" w:eastAsia="仿宋" w:cs="仿宋"/>
          <w:sz w:val="32"/>
          <w:szCs w:val="32"/>
        </w:rPr>
        <w:t>布局</w:t>
      </w:r>
      <w:r>
        <w:rPr>
          <w:rFonts w:hint="eastAsia" w:ascii="仿宋" w:hAnsi="仿宋" w:eastAsia="仿宋" w:cs="仿宋"/>
          <w:sz w:val="32"/>
          <w:szCs w:val="32"/>
          <w:lang w:eastAsia="zh-CN"/>
        </w:rPr>
        <w:t>优化方案</w:t>
      </w:r>
      <w:r>
        <w:rPr>
          <w:rFonts w:hint="eastAsia" w:ascii="仿宋" w:hAnsi="仿宋" w:eastAsia="仿宋" w:cs="仿宋"/>
          <w:sz w:val="32"/>
          <w:szCs w:val="32"/>
        </w:rPr>
        <w:t>落实到位，工作目标按期实现。</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lang w:eastAsia="zh-CN"/>
        </w:rPr>
        <w:t>（二）</w:t>
      </w:r>
      <w:r>
        <w:rPr>
          <w:rFonts w:hint="eastAsia" w:ascii="楷体" w:hAnsi="楷体" w:eastAsia="楷体" w:cs="楷体"/>
          <w:b/>
          <w:bCs/>
          <w:sz w:val="32"/>
          <w:szCs w:val="32"/>
        </w:rPr>
        <w:t>完善协调机制</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为顺利平稳推进学校布局规划工作，县政府成立了农村义务教育学校布局规划工作领导小组，由县长任组长，分管副县长任副组长，</w:t>
      </w:r>
      <w:r>
        <w:rPr>
          <w:rFonts w:hint="eastAsia" w:ascii="仿宋" w:hAnsi="仿宋" w:eastAsia="仿宋" w:cs="仿宋"/>
          <w:sz w:val="32"/>
          <w:szCs w:val="32"/>
          <w:lang w:eastAsia="zh-CN"/>
        </w:rPr>
        <w:t>各相关</w:t>
      </w:r>
      <w:r>
        <w:rPr>
          <w:rFonts w:hint="eastAsia" w:ascii="仿宋" w:hAnsi="仿宋" w:eastAsia="仿宋" w:cs="仿宋"/>
          <w:sz w:val="32"/>
          <w:szCs w:val="32"/>
        </w:rPr>
        <w:t>部门为成员单位，领导小组下设办公室，办公室设在县教育</w:t>
      </w:r>
      <w:r>
        <w:rPr>
          <w:rFonts w:hint="eastAsia" w:ascii="仿宋" w:hAnsi="仿宋" w:eastAsia="仿宋" w:cs="仿宋"/>
          <w:sz w:val="32"/>
          <w:szCs w:val="32"/>
          <w:lang w:eastAsia="zh-CN"/>
        </w:rPr>
        <w:t>科技</w:t>
      </w:r>
      <w:r>
        <w:rPr>
          <w:rFonts w:hint="eastAsia" w:ascii="仿宋" w:hAnsi="仿宋" w:eastAsia="仿宋" w:cs="仿宋"/>
          <w:sz w:val="32"/>
          <w:szCs w:val="32"/>
        </w:rPr>
        <w:t>局。</w:t>
      </w:r>
      <w:r>
        <w:rPr>
          <w:rFonts w:hint="eastAsia" w:ascii="仿宋" w:hAnsi="仿宋" w:eastAsia="仿宋" w:cs="仿宋"/>
          <w:sz w:val="32"/>
          <w:szCs w:val="32"/>
          <w:lang w:eastAsia="zh-CN"/>
        </w:rPr>
        <w:t>建立健全协同联动机制，</w:t>
      </w:r>
      <w:r>
        <w:rPr>
          <w:rFonts w:hint="eastAsia" w:ascii="仿宋" w:hAnsi="仿宋" w:eastAsia="仿宋" w:cs="仿宋"/>
          <w:sz w:val="32"/>
          <w:szCs w:val="32"/>
        </w:rPr>
        <w:t>各部门明确各自</w:t>
      </w:r>
      <w:r>
        <w:rPr>
          <w:rFonts w:hint="eastAsia" w:ascii="仿宋" w:hAnsi="仿宋" w:eastAsia="仿宋" w:cs="仿宋"/>
          <w:sz w:val="32"/>
          <w:szCs w:val="32"/>
          <w:lang w:eastAsia="zh-CN"/>
        </w:rPr>
        <w:t>职</w:t>
      </w:r>
      <w:r>
        <w:rPr>
          <w:rFonts w:hint="eastAsia" w:ascii="仿宋" w:hAnsi="仿宋" w:eastAsia="仿宋" w:cs="仿宋"/>
          <w:sz w:val="32"/>
          <w:szCs w:val="32"/>
        </w:rPr>
        <w:t>责，通力协作，形成合力</w:t>
      </w:r>
      <w:r>
        <w:rPr>
          <w:rFonts w:hint="eastAsia" w:ascii="仿宋" w:hAnsi="仿宋" w:eastAsia="仿宋" w:cs="仿宋"/>
          <w:sz w:val="32"/>
          <w:szCs w:val="32"/>
          <w:lang w:eastAsia="zh-CN"/>
        </w:rPr>
        <w:t>，如期完成义务教育学校布局优化工作。</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jc w:val="both"/>
        <w:textAlignment w:val="auto"/>
        <w:outlineLvl w:val="9"/>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（三）</w:t>
      </w:r>
      <w:r>
        <w:rPr>
          <w:rFonts w:hint="eastAsia" w:ascii="楷体" w:hAnsi="楷体" w:eastAsia="楷体" w:cs="楷体"/>
          <w:b/>
          <w:bCs/>
          <w:sz w:val="32"/>
          <w:szCs w:val="32"/>
          <w:lang w:eastAsia="zh-CN"/>
        </w:rPr>
        <w:t>完善经费投入机制</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县</w:t>
      </w:r>
      <w:r>
        <w:rPr>
          <w:rFonts w:hint="eastAsia" w:ascii="仿宋" w:hAnsi="仿宋" w:eastAsia="仿宋" w:cs="仿宋"/>
          <w:sz w:val="32"/>
          <w:szCs w:val="32"/>
        </w:rPr>
        <w:t>财政、教育部门要合理测算资金需求，确保</w:t>
      </w:r>
      <w:r>
        <w:rPr>
          <w:rFonts w:hint="eastAsia" w:ascii="仿宋" w:hAnsi="仿宋" w:eastAsia="仿宋" w:cs="仿宋"/>
          <w:sz w:val="32"/>
          <w:szCs w:val="32"/>
          <w:lang w:eastAsia="zh-CN"/>
        </w:rPr>
        <w:t>布局规划</w:t>
      </w:r>
      <w:r>
        <w:rPr>
          <w:rFonts w:hint="eastAsia" w:ascii="仿宋" w:hAnsi="仿宋" w:eastAsia="仿宋" w:cs="仿宋"/>
          <w:sz w:val="32"/>
          <w:szCs w:val="32"/>
        </w:rPr>
        <w:t>资金及时足额到位，</w:t>
      </w:r>
      <w:r>
        <w:rPr>
          <w:rFonts w:hint="eastAsia" w:ascii="仿宋" w:hAnsi="仿宋" w:eastAsia="仿宋" w:cs="仿宋"/>
          <w:sz w:val="32"/>
          <w:szCs w:val="32"/>
          <w:lang w:eastAsia="zh-CN"/>
        </w:rPr>
        <w:t>同时继续加大义务教育学校</w:t>
      </w:r>
      <w:r>
        <w:rPr>
          <w:rFonts w:hint="eastAsia" w:ascii="仿宋" w:hAnsi="仿宋" w:eastAsia="仿宋" w:cs="仿宋"/>
          <w:sz w:val="32"/>
          <w:szCs w:val="32"/>
        </w:rPr>
        <w:t>和</w:t>
      </w:r>
      <w:r>
        <w:rPr>
          <w:rFonts w:hint="eastAsia" w:ascii="仿宋" w:hAnsi="仿宋" w:eastAsia="仿宋" w:cs="仿宋"/>
          <w:sz w:val="32"/>
          <w:szCs w:val="32"/>
          <w:lang w:eastAsia="zh-CN"/>
        </w:rPr>
        <w:t>农村</w:t>
      </w:r>
      <w:r>
        <w:rPr>
          <w:rFonts w:hint="eastAsia" w:ascii="仿宋" w:hAnsi="仿宋" w:eastAsia="仿宋" w:cs="仿宋"/>
          <w:sz w:val="32"/>
          <w:szCs w:val="32"/>
        </w:rPr>
        <w:t>寄宿制学校</w:t>
      </w:r>
      <w:r>
        <w:rPr>
          <w:rFonts w:hint="eastAsia" w:ascii="仿宋" w:hAnsi="仿宋" w:eastAsia="仿宋" w:cs="仿宋"/>
          <w:sz w:val="32"/>
          <w:szCs w:val="32"/>
          <w:lang w:eastAsia="zh-CN"/>
        </w:rPr>
        <w:t>生均公用经费投入力度，提高</w:t>
      </w:r>
      <w:r>
        <w:rPr>
          <w:rFonts w:hint="eastAsia" w:ascii="仿宋" w:hAnsi="仿宋" w:eastAsia="仿宋" w:cs="仿宋"/>
          <w:sz w:val="32"/>
          <w:szCs w:val="32"/>
        </w:rPr>
        <w:t>农村义务教育学校</w:t>
      </w:r>
      <w:r>
        <w:rPr>
          <w:rFonts w:hint="eastAsia" w:ascii="仿宋" w:hAnsi="仿宋" w:eastAsia="仿宋" w:cs="仿宋"/>
          <w:sz w:val="32"/>
          <w:szCs w:val="32"/>
          <w:lang w:eastAsia="zh-CN"/>
        </w:rPr>
        <w:t>运转保障能力。</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jc w:val="both"/>
        <w:textAlignment w:val="auto"/>
        <w:outlineLvl w:val="9"/>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（四）程序</w:t>
      </w:r>
      <w:r>
        <w:rPr>
          <w:rFonts w:hint="eastAsia" w:ascii="楷体" w:hAnsi="楷体" w:eastAsia="楷体" w:cs="楷体"/>
          <w:b/>
          <w:bCs/>
          <w:sz w:val="32"/>
          <w:szCs w:val="32"/>
          <w:lang w:eastAsia="zh-CN"/>
        </w:rPr>
        <w:t>运行规范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学校布局规划是一项重大的民生工程，事关人民群众切身利益，</w:t>
      </w:r>
      <w:r>
        <w:rPr>
          <w:rFonts w:hint="eastAsia" w:ascii="仿宋" w:hAnsi="仿宋" w:eastAsia="仿宋" w:cs="仿宋"/>
          <w:sz w:val="32"/>
          <w:szCs w:val="32"/>
          <w:lang w:eastAsia="zh-CN"/>
        </w:rPr>
        <w:t>要</w:t>
      </w:r>
      <w:r>
        <w:rPr>
          <w:rFonts w:hint="eastAsia" w:ascii="仿宋" w:hAnsi="仿宋" w:eastAsia="仿宋" w:cs="仿宋"/>
          <w:sz w:val="32"/>
          <w:szCs w:val="32"/>
        </w:rPr>
        <w:t>坚持</w:t>
      </w:r>
      <w:r>
        <w:rPr>
          <w:rFonts w:hint="eastAsia" w:ascii="仿宋" w:hAnsi="仿宋" w:eastAsia="仿宋" w:cs="仿宋"/>
          <w:sz w:val="32"/>
          <w:szCs w:val="32"/>
          <w:lang w:eastAsia="zh-CN"/>
        </w:rPr>
        <w:t>结果</w:t>
      </w:r>
      <w:r>
        <w:rPr>
          <w:rFonts w:hint="eastAsia" w:ascii="仿宋" w:hAnsi="仿宋" w:eastAsia="仿宋" w:cs="仿宋"/>
          <w:sz w:val="32"/>
          <w:szCs w:val="32"/>
        </w:rPr>
        <w:t>导向，在实施过程中充分听取</w:t>
      </w:r>
      <w:r>
        <w:rPr>
          <w:rFonts w:hint="eastAsia" w:ascii="仿宋" w:hAnsi="仿宋" w:eastAsia="仿宋" w:cs="仿宋"/>
          <w:sz w:val="32"/>
          <w:szCs w:val="32"/>
          <w:lang w:eastAsia="zh-CN"/>
        </w:rPr>
        <w:t>广大</w:t>
      </w:r>
      <w:r>
        <w:rPr>
          <w:rFonts w:hint="eastAsia" w:ascii="仿宋" w:hAnsi="仿宋" w:eastAsia="仿宋" w:cs="仿宋"/>
          <w:sz w:val="32"/>
          <w:szCs w:val="32"/>
        </w:rPr>
        <w:t>人民群众的意见和建议，使广大群众大力支持和配合学校规划布局</w:t>
      </w:r>
      <w:r>
        <w:rPr>
          <w:rFonts w:hint="eastAsia" w:ascii="仿宋" w:hAnsi="仿宋" w:eastAsia="仿宋" w:cs="仿宋"/>
          <w:sz w:val="32"/>
          <w:szCs w:val="32"/>
          <w:lang w:eastAsia="zh-CN"/>
        </w:rPr>
        <w:t>优化</w:t>
      </w:r>
      <w:r>
        <w:rPr>
          <w:rFonts w:hint="eastAsia" w:ascii="仿宋" w:hAnsi="仿宋" w:eastAsia="仿宋" w:cs="仿宋"/>
          <w:sz w:val="32"/>
          <w:szCs w:val="32"/>
        </w:rPr>
        <w:t>工作</w:t>
      </w:r>
      <w:r>
        <w:rPr>
          <w:rFonts w:hint="eastAsia" w:ascii="仿宋" w:hAnsi="仿宋" w:eastAsia="仿宋" w:cs="仿宋"/>
          <w:sz w:val="32"/>
          <w:szCs w:val="32"/>
          <w:lang w:eastAsia="zh-CN"/>
        </w:rPr>
        <w:t>，在征求社会各界意见和建议的同时，规划要按程序进行论证、公示、</w:t>
      </w:r>
      <w:r>
        <w:rPr>
          <w:rFonts w:hint="eastAsia" w:ascii="仿宋" w:hAnsi="仿宋" w:eastAsia="仿宋" w:cs="仿宋"/>
          <w:sz w:val="32"/>
          <w:szCs w:val="32"/>
        </w:rPr>
        <w:t>听证、报批等程序</w:t>
      </w:r>
      <w:r>
        <w:rPr>
          <w:rFonts w:hint="eastAsia" w:ascii="仿宋" w:hAnsi="仿宋" w:eastAsia="仿宋" w:cs="仿宋"/>
          <w:sz w:val="32"/>
          <w:szCs w:val="32"/>
          <w:lang w:eastAsia="zh-CN"/>
        </w:rPr>
        <w:t>，兼顾公平和效益，确保布局优化科学合理，切实维护</w:t>
      </w:r>
      <w:r>
        <w:rPr>
          <w:rFonts w:hint="eastAsia" w:ascii="仿宋" w:hAnsi="仿宋" w:eastAsia="仿宋" w:cs="仿宋"/>
          <w:sz w:val="32"/>
          <w:szCs w:val="32"/>
        </w:rPr>
        <w:t>人民群众切身利益</w:t>
      </w:r>
      <w:r>
        <w:rPr>
          <w:rFonts w:hint="eastAsia" w:ascii="仿宋" w:hAnsi="仿宋" w:eastAsia="仿宋" w:cs="仿宋"/>
          <w:sz w:val="32"/>
          <w:szCs w:val="32"/>
          <w:lang w:eastAsia="zh-CN"/>
        </w:rPr>
        <w:t>和社会稳定。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（五）</w:t>
      </w:r>
      <w:r>
        <w:rPr>
          <w:rFonts w:hint="eastAsia" w:ascii="楷体" w:hAnsi="楷体" w:eastAsia="楷体" w:cs="楷体"/>
          <w:b/>
          <w:bCs/>
          <w:sz w:val="32"/>
          <w:szCs w:val="32"/>
        </w:rPr>
        <w:t>深化制度建设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学校布局规划</w:t>
      </w:r>
      <w:r>
        <w:rPr>
          <w:rFonts w:hint="eastAsia" w:ascii="仿宋" w:hAnsi="仿宋" w:eastAsia="仿宋" w:cs="仿宋"/>
          <w:sz w:val="32"/>
          <w:szCs w:val="32"/>
          <w:lang w:eastAsia="zh-CN"/>
        </w:rPr>
        <w:t>的制订工作</w:t>
      </w:r>
      <w:r>
        <w:rPr>
          <w:rFonts w:hint="eastAsia" w:ascii="仿宋" w:hAnsi="仿宋" w:eastAsia="仿宋" w:cs="仿宋"/>
          <w:sz w:val="32"/>
          <w:szCs w:val="32"/>
        </w:rPr>
        <w:t>是义务教育</w:t>
      </w:r>
      <w:r>
        <w:rPr>
          <w:rFonts w:hint="eastAsia" w:ascii="仿宋" w:hAnsi="仿宋" w:eastAsia="仿宋" w:cs="仿宋"/>
          <w:sz w:val="32"/>
          <w:szCs w:val="32"/>
          <w:lang w:eastAsia="zh-CN"/>
        </w:rPr>
        <w:t>优质</w:t>
      </w:r>
      <w:r>
        <w:rPr>
          <w:rFonts w:hint="eastAsia" w:ascii="仿宋" w:hAnsi="仿宋" w:eastAsia="仿宋" w:cs="仿宋"/>
          <w:sz w:val="32"/>
          <w:szCs w:val="32"/>
        </w:rPr>
        <w:t>均衡的前提和基础。随着工作的深入、进程的加快</w:t>
      </w:r>
      <w:r>
        <w:rPr>
          <w:rFonts w:hint="eastAsia" w:ascii="仿宋" w:hAnsi="仿宋" w:eastAsia="仿宋" w:cs="仿宋"/>
          <w:sz w:val="32"/>
          <w:szCs w:val="32"/>
          <w:lang w:eastAsia="zh-CN"/>
        </w:rPr>
        <w:t>，</w:t>
      </w:r>
      <w:r>
        <w:rPr>
          <w:rFonts w:hint="eastAsia" w:ascii="仿宋" w:hAnsi="仿宋" w:eastAsia="仿宋" w:cs="仿宋"/>
          <w:sz w:val="32"/>
          <w:szCs w:val="32"/>
        </w:rPr>
        <w:t>各种深层次的矛盾会相生相伴，必须在法律范围内建立一整套与布局</w:t>
      </w:r>
      <w:r>
        <w:rPr>
          <w:rFonts w:hint="eastAsia" w:ascii="仿宋" w:hAnsi="仿宋" w:eastAsia="仿宋" w:cs="仿宋"/>
          <w:sz w:val="32"/>
          <w:szCs w:val="32"/>
          <w:lang w:eastAsia="zh-CN"/>
        </w:rPr>
        <w:t>优化和维护广大群众切身利益相</w:t>
      </w:r>
      <w:r>
        <w:rPr>
          <w:rFonts w:hint="eastAsia" w:ascii="仿宋" w:hAnsi="仿宋" w:eastAsia="仿宋" w:cs="仿宋"/>
          <w:sz w:val="32"/>
          <w:szCs w:val="32"/>
        </w:rPr>
        <w:t>配套的行之有效的制度。各有关部门要主动配合县教育</w:t>
      </w:r>
      <w:r>
        <w:rPr>
          <w:rFonts w:hint="eastAsia" w:ascii="仿宋" w:hAnsi="仿宋" w:eastAsia="仿宋" w:cs="仿宋"/>
          <w:sz w:val="32"/>
          <w:szCs w:val="32"/>
          <w:lang w:eastAsia="zh-CN"/>
        </w:rPr>
        <w:t>科技</w:t>
      </w:r>
      <w:r>
        <w:rPr>
          <w:rFonts w:hint="eastAsia" w:ascii="仿宋" w:hAnsi="仿宋" w:eastAsia="仿宋" w:cs="仿宋"/>
          <w:sz w:val="32"/>
          <w:szCs w:val="32"/>
        </w:rPr>
        <w:t>局妥善解决实施过程中出现的问题，保证我县农村义务教育学校布局</w:t>
      </w:r>
      <w:r>
        <w:rPr>
          <w:rFonts w:hint="eastAsia" w:ascii="仿宋" w:hAnsi="仿宋" w:eastAsia="仿宋" w:cs="仿宋"/>
          <w:sz w:val="32"/>
          <w:szCs w:val="32"/>
          <w:lang w:eastAsia="zh-CN"/>
        </w:rPr>
        <w:t>优化</w:t>
      </w:r>
      <w:r>
        <w:rPr>
          <w:rFonts w:hint="eastAsia" w:ascii="仿宋" w:hAnsi="仿宋" w:eastAsia="仿宋" w:cs="仿宋"/>
          <w:sz w:val="32"/>
          <w:szCs w:val="32"/>
        </w:rPr>
        <w:t>工作的顺利实施</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ind w:left="0" w:leftChars="0" w:firstLine="0" w:firstLineChars="0"/>
        <w:rPr>
          <w:rFonts w:hint="eastAsia" w:ascii="仿宋" w:hAnsi="仿宋" w:eastAsia="仿宋" w:cs="仿宋"/>
          <w:sz w:val="32"/>
          <w:szCs w:val="32"/>
        </w:rPr>
      </w:pPr>
    </w:p>
    <w:p>
      <w:pPr>
        <w:pStyle w:val="2"/>
        <w:ind w:left="0" w:leftChars="0" w:firstLine="0" w:firstLineChars="0"/>
        <w:rPr>
          <w:rFonts w:hint="eastAsia" w:ascii="仿宋" w:hAnsi="仿宋" w:eastAsia="仿宋" w:cs="仿宋"/>
          <w:sz w:val="32"/>
          <w:szCs w:val="32"/>
        </w:rPr>
        <w:sectPr>
          <w:headerReference r:id="rId3" w:type="default"/>
          <w:footerReference r:id="rId4" w:type="default"/>
          <w:pgSz w:w="11906" w:h="16838"/>
          <w:pgMar w:top="1440" w:right="1803" w:bottom="1440" w:left="1803" w:header="851" w:footer="992" w:gutter="0"/>
          <w:paperSrc/>
          <w:pgNumType w:fmt="numberInDash"/>
          <w:cols w:space="0" w:num="1"/>
          <w:rtlGutter w:val="0"/>
          <w:docGrid w:type="lines" w:linePitch="319" w:charSpace="0"/>
        </w:sectPr>
      </w:pP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drawing>
          <wp:anchor distT="0" distB="0" distL="114300" distR="114300" simplePos="0" relativeHeight="251658240" behindDoc="0" locked="0" layoutInCell="1" allowOverlap="1">
            <wp:simplePos x="0" y="0"/>
            <wp:positionH relativeFrom="column">
              <wp:posOffset>-890270</wp:posOffset>
            </wp:positionH>
            <wp:positionV relativeFrom="paragraph">
              <wp:posOffset>-1139190</wp:posOffset>
            </wp:positionV>
            <wp:extent cx="10651490" cy="7546340"/>
            <wp:effectExtent l="0" t="0" r="16510" b="16510"/>
            <wp:wrapSquare wrapText="bothSides"/>
            <wp:docPr id="1" name="图片 1" descr="文档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文档4"/>
                    <pic:cNvPicPr>
                      <a:picLocks noChangeAspect="1"/>
                    </pic:cNvPicPr>
                  </pic:nvPicPr>
                  <pic:blipFill>
                    <a:blip r:embed="rId6"/>
                    <a:stretch>
                      <a:fillRect/>
                    </a:stretch>
                  </pic:blipFill>
                  <pic:spPr>
                    <a:xfrm>
                      <a:off x="0" y="0"/>
                      <a:ext cx="10651490" cy="7546340"/>
                    </a:xfrm>
                    <a:prstGeom prst="rect">
                      <a:avLst/>
                    </a:prstGeom>
                  </pic:spPr>
                </pic:pic>
              </a:graphicData>
            </a:graphic>
          </wp:anchor>
        </w:drawing>
      </w:r>
    </w:p>
    <w:sectPr>
      <w:pgSz w:w="16838" w:h="11906" w:orient="landscape"/>
      <w:pgMar w:top="1803" w:right="1440" w:bottom="1803" w:left="1440" w:header="851" w:footer="992" w:gutter="0"/>
      <w:paperSrc/>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叶根友毛笔行书2.0版">
    <w:panose1 w:val="02010601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新宋体">
    <w:panose1 w:val="02010609030101010101"/>
    <w:charset w:val="86"/>
    <w:family w:val="auto"/>
    <w:pitch w:val="default"/>
    <w:sig w:usb0="00000003" w:usb1="288F0000" w:usb2="00000006" w:usb3="00000000" w:csb0="00040001" w:csb1="00000000"/>
  </w:font>
  <w:font w:name="Dotum">
    <w:panose1 w:val="020B0600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fill on="f" focussize="0,0"/>
              <v:stroke on="f" weight="0.5pt"/>
              <v:imagedata o:title=""/>
              <o:lock v:ext="edit" aspectratio="f"/>
              <v:textbox inset="0mm,0mm,0mm,0mm" style="mso-fit-shape-to-text:t;">
                <w:txbxContent>
                  <w:p>
                    <w:pPr>
                      <w:snapToGrid w:val="0"/>
                      <w:rPr>
                        <w:rFonts w:hint="eastAsia" w:eastAsiaTheme="minorEastAsia"/>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9F0A5B"/>
    <w:rsid w:val="579F0A5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Body Text First Indent 2"/>
    <w:basedOn w:val="3"/>
    <w:uiPriority w:val="0"/>
    <w:pPr>
      <w:ind w:firstLine="420" w:firstLineChars="200"/>
    </w:pPr>
  </w:style>
  <w:style w:type="paragraph" w:styleId="3">
    <w:name w:val="Body Text Indent"/>
    <w:basedOn w:val="1"/>
    <w:uiPriority w:val="0"/>
    <w:pPr>
      <w:spacing w:after="120"/>
      <w:ind w:left="420" w:leftChars="200"/>
    </w:p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iPriority w:val="0"/>
    <w:pPr>
      <w:spacing w:before="100" w:beforeAutospacing="1" w:after="100" w:afterAutospacing="1"/>
      <w:ind w:left="0" w:right="0"/>
      <w:jc w:val="left"/>
    </w:pPr>
    <w:rPr>
      <w:kern w:val="0"/>
      <w:sz w:val="24"/>
      <w:lang w:val="en-US" w:eastAsia="zh-CN" w:bidi="ar"/>
    </w:rPr>
  </w:style>
  <w:style w:type="table" w:styleId="9">
    <w:name w:val="Table Grid"/>
    <w:basedOn w:val="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0">
    <w:name w:val="Body text|3"/>
    <w:basedOn w:val="1"/>
    <w:qFormat/>
    <w:uiPriority w:val="0"/>
    <w:pPr>
      <w:widowControl w:val="0"/>
      <w:shd w:val="clear" w:color="auto" w:fill="auto"/>
      <w:spacing w:line="293" w:lineRule="exact"/>
    </w:pPr>
    <w:rPr>
      <w:rFonts w:ascii="宋体" w:hAnsi="宋体" w:eastAsia="宋体" w:cs="宋体"/>
      <w:color w:val="1E1B35"/>
      <w:sz w:val="18"/>
      <w:szCs w:val="18"/>
      <w:u w:val="none"/>
      <w:shd w:val="clear" w:color="auto" w:fill="auto"/>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2021-02-24T08:31:00Z</dcterms:created>
  <dc:creator>Administrator</dc:creator>
  <cp:lastModifiedBy>Administrator</cp:lastModifiedBy>
  <cp:lastPrinted>2021-02-24T08:46:04Z</cp:lastPrinted>
  <dcterms:modified xsi:type="dcterms:W3CDTF">2021-02-24T08:53:09Z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