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2020年神池县农产品仓储保鲜冷链设施建设</w:t>
      </w:r>
      <w:r>
        <w:rPr>
          <w:rFonts w:hint="eastAsia" w:ascii="黑体" w:eastAsia="黑体"/>
          <w:sz w:val="44"/>
          <w:szCs w:val="44"/>
          <w:lang w:val="en-US" w:eastAsia="zh-CN"/>
        </w:rPr>
        <w:t>项目补助情况公示表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918"/>
        <w:gridCol w:w="1993"/>
        <w:gridCol w:w="1993"/>
        <w:gridCol w:w="1993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</w:t>
            </w:r>
          </w:p>
        </w:tc>
        <w:tc>
          <w:tcPr>
            <w:tcW w:w="29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建设主体名称</w:t>
            </w:r>
          </w:p>
        </w:tc>
        <w:tc>
          <w:tcPr>
            <w:tcW w:w="199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新建内容</w:t>
            </w:r>
          </w:p>
        </w:tc>
        <w:tc>
          <w:tcPr>
            <w:tcW w:w="199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库容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（立方米）</w:t>
            </w:r>
          </w:p>
        </w:tc>
        <w:tc>
          <w:tcPr>
            <w:tcW w:w="199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预计奖补金额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199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新建设施配套设施预计奖补金额（万元）</w:t>
            </w:r>
          </w:p>
        </w:tc>
        <w:tc>
          <w:tcPr>
            <w:tcW w:w="199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合计奖补金额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烈堡乡</w:t>
            </w:r>
          </w:p>
        </w:tc>
        <w:tc>
          <w:tcPr>
            <w:tcW w:w="2918" w:type="dxa"/>
          </w:tcPr>
          <w:p>
            <w:pPr>
              <w:jc w:val="center"/>
              <w:rPr>
                <w:rFonts w:ascii="宋体" w:eastAsia="宋体"/>
                <w:b w:val="0"/>
                <w:i w:val="0"/>
                <w:sz w:val="32"/>
                <w:szCs w:val="32"/>
              </w:rPr>
            </w:pPr>
            <w:r>
              <w:rPr>
                <w:rFonts w:ascii="宋体" w:eastAsia="宋体"/>
                <w:b w:val="0"/>
                <w:i w:val="0"/>
                <w:sz w:val="32"/>
                <w:szCs w:val="32"/>
              </w:rPr>
              <w:t>神池县任义</w:t>
            </w:r>
          </w:p>
          <w:p>
            <w:pPr>
              <w:jc w:val="center"/>
              <w:rPr>
                <w:rFonts w:ascii="宋体" w:eastAsia="宋体"/>
                <w:b w:val="0"/>
                <w:i w:val="0"/>
                <w:sz w:val="32"/>
                <w:szCs w:val="32"/>
              </w:rPr>
            </w:pPr>
            <w:r>
              <w:rPr>
                <w:rFonts w:ascii="宋体" w:eastAsia="宋体"/>
                <w:b w:val="0"/>
                <w:i w:val="0"/>
                <w:sz w:val="32"/>
                <w:szCs w:val="32"/>
              </w:rPr>
              <w:t>家庭农场</w:t>
            </w:r>
          </w:p>
        </w:tc>
        <w:tc>
          <w:tcPr>
            <w:tcW w:w="1993" w:type="dxa"/>
          </w:tcPr>
          <w:p>
            <w:pPr>
              <w:rPr>
                <w:rFonts w:ascii="宋体" w:eastAsia="宋体"/>
                <w:b w:val="0"/>
                <w:i w:val="0"/>
                <w:sz w:val="32"/>
                <w:szCs w:val="32"/>
              </w:rPr>
            </w:pPr>
            <w:r>
              <w:rPr>
                <w:rFonts w:ascii="宋体" w:eastAsia="宋体"/>
                <w:b w:val="0"/>
                <w:i w:val="0"/>
                <w:sz w:val="32"/>
                <w:szCs w:val="32"/>
              </w:rPr>
              <w:t>节能贮藏窖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宋体" w:eastAsia="宋体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32"/>
                <w:szCs w:val="32"/>
              </w:rPr>
              <w:t>1800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宋体" w:eastAsia="宋体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32"/>
                <w:szCs w:val="32"/>
              </w:rPr>
              <w:t>35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宋体" w:eastAsia="宋体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32"/>
                <w:szCs w:val="32"/>
              </w:rPr>
              <w:t>3.5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宋体" w:eastAsia="宋体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32"/>
                <w:szCs w:val="32"/>
              </w:rPr>
              <w:t>38.5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669FA"/>
    <w:rsid w:val="1C8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2021-09-14T08:50:00Z</dcterms:created>
  <dc:creator>lenovo</dc:creator>
  <cp:lastModifiedBy>星星点灯</cp:lastModifiedBy>
  <dcterms:modified xsi:type="dcterms:W3CDTF">2021-09-14T08:54:21Z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36A3996877F148CEA8BE3823BF83B78D</vt:lpwstr>
  </property>
</Properties>
</file>